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2"/>
      </w:tblGrid>
      <w:tr w:rsidR="006227B7" w:rsidTr="002E2D1B">
        <w:trPr>
          <w:trHeight w:val="12910"/>
        </w:trPr>
        <w:tc>
          <w:tcPr>
            <w:tcW w:w="8712" w:type="dxa"/>
            <w:shd w:val="clear" w:color="auto" w:fill="auto"/>
          </w:tcPr>
          <w:p w:rsidR="006227B7" w:rsidRPr="00B407FF" w:rsidRDefault="006227B7" w:rsidP="002E2D1B">
            <w:pPr>
              <w:jc w:val="center"/>
              <w:rPr>
                <w:rFonts w:ascii="ＭＳ ゴシック" w:eastAsia="ＭＳ ゴシック" w:hAnsi="ＭＳ ゴシック"/>
                <w:sz w:val="48"/>
                <w:szCs w:val="48"/>
              </w:rPr>
            </w:pPr>
            <w:bookmarkStart w:id="0" w:name="_GoBack"/>
            <w:bookmarkEnd w:id="0"/>
          </w:p>
          <w:p w:rsidR="006227B7" w:rsidRPr="00B407FF" w:rsidRDefault="006227B7" w:rsidP="002E2D1B">
            <w:pPr>
              <w:jc w:val="center"/>
              <w:rPr>
                <w:rFonts w:ascii="ＭＳ ゴシック" w:eastAsia="ＭＳ ゴシック" w:hAnsi="ＭＳ ゴシック"/>
                <w:sz w:val="48"/>
                <w:szCs w:val="48"/>
              </w:rPr>
            </w:pPr>
          </w:p>
          <w:p w:rsidR="006227B7" w:rsidRPr="00B407FF" w:rsidRDefault="006227B7" w:rsidP="002E2D1B">
            <w:pPr>
              <w:jc w:val="center"/>
              <w:rPr>
                <w:rFonts w:ascii="ＭＳ ゴシック" w:eastAsia="ＭＳ ゴシック" w:hAnsi="ＭＳ ゴシック"/>
                <w:sz w:val="48"/>
                <w:szCs w:val="48"/>
              </w:rPr>
            </w:pPr>
          </w:p>
          <w:p w:rsidR="006227B7" w:rsidRPr="00B407FF" w:rsidRDefault="006227B7" w:rsidP="002E2D1B">
            <w:pPr>
              <w:jc w:val="center"/>
              <w:rPr>
                <w:rFonts w:ascii="ＭＳ ゴシック" w:eastAsia="ＭＳ ゴシック" w:hAnsi="ＭＳ ゴシック"/>
                <w:sz w:val="48"/>
                <w:szCs w:val="48"/>
              </w:rPr>
            </w:pPr>
          </w:p>
          <w:p w:rsidR="006227B7" w:rsidRDefault="006227B7" w:rsidP="002E2D1B">
            <w:pPr>
              <w:jc w:val="center"/>
              <w:rPr>
                <w:rFonts w:ascii="ＭＳ ゴシック" w:eastAsia="ＭＳ ゴシック" w:hAnsi="ＭＳ ゴシック"/>
                <w:sz w:val="48"/>
                <w:szCs w:val="48"/>
              </w:rPr>
            </w:pPr>
            <w:r>
              <w:rPr>
                <w:rFonts w:ascii="ＭＳ ゴシック" w:eastAsia="ＭＳ ゴシック" w:hAnsi="ＭＳ ゴシック" w:hint="eastAsia"/>
                <w:sz w:val="48"/>
                <w:szCs w:val="48"/>
              </w:rPr>
              <w:t>統計等情報流通連携</w:t>
            </w:r>
            <w:r>
              <w:rPr>
                <w:rFonts w:ascii="ＭＳ ゴシック" w:eastAsia="ＭＳ ゴシック" w:hAnsi="ＭＳ ゴシック"/>
                <w:sz w:val="48"/>
                <w:szCs w:val="48"/>
              </w:rPr>
              <w:t>基盤システム</w:t>
            </w:r>
          </w:p>
          <w:p w:rsidR="006227B7" w:rsidRPr="00632DF7" w:rsidRDefault="006227B7" w:rsidP="002E2D1B">
            <w:pPr>
              <w:jc w:val="center"/>
              <w:rPr>
                <w:rFonts w:ascii="ＭＳ ゴシック" w:eastAsia="ＭＳ ゴシック" w:hAnsi="ＭＳ ゴシック"/>
                <w:sz w:val="48"/>
                <w:szCs w:val="48"/>
              </w:rPr>
            </w:pPr>
          </w:p>
          <w:p w:rsidR="006227B7" w:rsidRPr="00B407FF" w:rsidRDefault="006227B7" w:rsidP="002E2D1B">
            <w:pPr>
              <w:jc w:val="center"/>
              <w:rPr>
                <w:rFonts w:ascii="ＭＳ ゴシック" w:eastAsia="ＭＳ ゴシック" w:hAnsi="ＭＳ ゴシック"/>
                <w:sz w:val="48"/>
                <w:szCs w:val="48"/>
              </w:rPr>
            </w:pPr>
          </w:p>
          <w:p w:rsidR="006227B7" w:rsidRPr="00B407FF" w:rsidRDefault="006227B7" w:rsidP="002E2D1B">
            <w:pPr>
              <w:jc w:val="center"/>
              <w:rPr>
                <w:rFonts w:ascii="ＭＳ ゴシック" w:eastAsia="ＭＳ ゴシック" w:hAnsi="ＭＳ ゴシック"/>
                <w:sz w:val="48"/>
                <w:szCs w:val="48"/>
              </w:rPr>
            </w:pPr>
            <w:r>
              <w:rPr>
                <w:rFonts w:ascii="ＭＳ ゴシック" w:eastAsia="ＭＳ ゴシック" w:hAnsi="ＭＳ ゴシック"/>
                <w:sz w:val="48"/>
                <w:szCs w:val="48"/>
              </w:rPr>
              <w:t>システム概要書</w:t>
            </w:r>
          </w:p>
          <w:p w:rsidR="006227B7" w:rsidRPr="00B407FF" w:rsidRDefault="006227B7" w:rsidP="002E2D1B">
            <w:pPr>
              <w:jc w:val="center"/>
              <w:rPr>
                <w:rFonts w:ascii="ＭＳ ゴシック" w:eastAsia="ＭＳ ゴシック" w:hAnsi="ＭＳ ゴシック"/>
                <w:sz w:val="48"/>
                <w:szCs w:val="48"/>
              </w:rPr>
            </w:pPr>
          </w:p>
          <w:p w:rsidR="006227B7" w:rsidRPr="00B407FF" w:rsidRDefault="006227B7" w:rsidP="002E2D1B">
            <w:pPr>
              <w:jc w:val="center"/>
              <w:rPr>
                <w:rFonts w:ascii="ＭＳ ゴシック" w:eastAsia="ＭＳ ゴシック" w:hAnsi="ＭＳ ゴシック"/>
                <w:sz w:val="48"/>
                <w:szCs w:val="48"/>
              </w:rPr>
            </w:pPr>
          </w:p>
          <w:p w:rsidR="006227B7" w:rsidRPr="00B407FF" w:rsidRDefault="006227B7" w:rsidP="002E2D1B">
            <w:pPr>
              <w:jc w:val="center"/>
              <w:rPr>
                <w:rFonts w:ascii="ＭＳ ゴシック" w:eastAsia="ＭＳ ゴシック" w:hAnsi="ＭＳ ゴシック"/>
                <w:sz w:val="48"/>
                <w:szCs w:val="48"/>
              </w:rPr>
            </w:pPr>
          </w:p>
          <w:p w:rsidR="006227B7" w:rsidRPr="00B407FF" w:rsidRDefault="006227B7" w:rsidP="002E2D1B">
            <w:pPr>
              <w:jc w:val="center"/>
              <w:rPr>
                <w:rFonts w:ascii="ＭＳ ゴシック" w:eastAsia="ＭＳ ゴシック" w:hAnsi="ＭＳ ゴシック"/>
                <w:sz w:val="48"/>
                <w:szCs w:val="48"/>
              </w:rPr>
            </w:pPr>
          </w:p>
          <w:p w:rsidR="006227B7" w:rsidRPr="00B407FF" w:rsidRDefault="006227B7" w:rsidP="002E2D1B">
            <w:pPr>
              <w:jc w:val="center"/>
              <w:rPr>
                <w:rFonts w:ascii="ＭＳ ゴシック" w:eastAsia="ＭＳ ゴシック" w:hAnsi="ＭＳ ゴシック"/>
                <w:sz w:val="48"/>
                <w:szCs w:val="48"/>
              </w:rPr>
            </w:pPr>
          </w:p>
          <w:p w:rsidR="006227B7" w:rsidRPr="00B407FF" w:rsidRDefault="006227B7" w:rsidP="002E2D1B">
            <w:pPr>
              <w:jc w:val="center"/>
              <w:rPr>
                <w:rFonts w:ascii="ＭＳ ゴシック" w:eastAsia="ＭＳ ゴシック" w:hAnsi="ＭＳ ゴシック"/>
                <w:sz w:val="48"/>
                <w:szCs w:val="48"/>
              </w:rPr>
            </w:pPr>
          </w:p>
          <w:p w:rsidR="006227B7" w:rsidRPr="004E3356" w:rsidRDefault="006227B7" w:rsidP="002E2D1B">
            <w:pPr>
              <w:pStyle w:val="ChapterTitle"/>
              <w:jc w:val="center"/>
              <w:rPr>
                <w:rFonts w:ascii="ＭＳ 明朝" w:eastAsia="ＭＳ 明朝" w:hAnsi="ＭＳ 明朝"/>
                <w:sz w:val="40"/>
                <w:szCs w:val="48"/>
              </w:rPr>
            </w:pPr>
            <w:r w:rsidRPr="004E3356">
              <w:rPr>
                <w:rFonts w:ascii="ＭＳ 明朝" w:eastAsia="ＭＳ 明朝" w:hAnsi="ＭＳ 明朝" w:hint="eastAsia"/>
                <w:sz w:val="40"/>
                <w:szCs w:val="48"/>
              </w:rPr>
              <w:t>株式会社横須賀テレコムリサーチパーク</w:t>
            </w:r>
          </w:p>
          <w:p w:rsidR="006227B7" w:rsidRPr="00B407FF" w:rsidRDefault="006227B7" w:rsidP="002E2D1B">
            <w:pPr>
              <w:jc w:val="center"/>
              <w:rPr>
                <w:rFonts w:ascii="ＭＳ ゴシック" w:eastAsia="ＭＳ ゴシック" w:hAnsi="ＭＳ ゴシック"/>
                <w:sz w:val="48"/>
                <w:szCs w:val="48"/>
              </w:rPr>
            </w:pPr>
          </w:p>
          <w:p w:rsidR="006227B7" w:rsidRDefault="006227B7" w:rsidP="002E2D1B"/>
        </w:tc>
      </w:tr>
    </w:tbl>
    <w:sdt>
      <w:sdtPr>
        <w:rPr>
          <w:lang w:val="ja-JP"/>
        </w:rPr>
        <w:id w:val="1269707988"/>
        <w:docPartObj>
          <w:docPartGallery w:val="Table of Contents"/>
          <w:docPartUnique/>
        </w:docPartObj>
      </w:sdtPr>
      <w:sdtEndPr>
        <w:rPr>
          <w:lang w:val="en-US"/>
        </w:rPr>
      </w:sdtEndPr>
      <w:sdtContent>
        <w:p w:rsidR="006227B7" w:rsidRDefault="006227B7" w:rsidP="006227B7">
          <w:r w:rsidRPr="00745423">
            <w:rPr>
              <w:rFonts w:asciiTheme="majorEastAsia" w:eastAsiaTheme="majorEastAsia" w:hAnsiTheme="majorEastAsia"/>
              <w:sz w:val="36"/>
              <w:lang w:val="ja-JP"/>
            </w:rPr>
            <w:t>目次</w:t>
          </w:r>
        </w:p>
        <w:p w:rsidR="00347288" w:rsidRDefault="00E366A0">
          <w:pPr>
            <w:pStyle w:val="11"/>
            <w:tabs>
              <w:tab w:val="left" w:pos="420"/>
              <w:tab w:val="right" w:leader="dot" w:pos="8494"/>
            </w:tabs>
            <w:rPr>
              <w:noProof/>
            </w:rPr>
          </w:pPr>
          <w:r>
            <w:fldChar w:fldCharType="begin"/>
          </w:r>
          <w:r w:rsidR="006227B7">
            <w:instrText xml:space="preserve"> TOC \o "1-3" \h \z \u </w:instrText>
          </w:r>
          <w:r>
            <w:fldChar w:fldCharType="separate"/>
          </w:r>
          <w:hyperlink w:anchor="_Toc387256422" w:history="1">
            <w:r w:rsidR="00347288" w:rsidRPr="00975595">
              <w:rPr>
                <w:rStyle w:val="a5"/>
                <w:noProof/>
              </w:rPr>
              <w:t>1</w:t>
            </w:r>
            <w:r w:rsidR="00347288">
              <w:rPr>
                <w:noProof/>
              </w:rPr>
              <w:tab/>
            </w:r>
            <w:r w:rsidR="00347288" w:rsidRPr="00975595">
              <w:rPr>
                <w:rStyle w:val="a5"/>
                <w:rFonts w:hint="eastAsia"/>
                <w:noProof/>
              </w:rPr>
              <w:t>はじめに</w:t>
            </w:r>
            <w:r w:rsidR="00347288">
              <w:rPr>
                <w:noProof/>
                <w:webHidden/>
              </w:rPr>
              <w:tab/>
            </w:r>
            <w:r>
              <w:rPr>
                <w:noProof/>
                <w:webHidden/>
              </w:rPr>
              <w:fldChar w:fldCharType="begin"/>
            </w:r>
            <w:r w:rsidR="00347288">
              <w:rPr>
                <w:noProof/>
                <w:webHidden/>
              </w:rPr>
              <w:instrText xml:space="preserve"> PAGEREF _Toc387256422 \h </w:instrText>
            </w:r>
            <w:r>
              <w:rPr>
                <w:noProof/>
                <w:webHidden/>
              </w:rPr>
            </w:r>
            <w:r>
              <w:rPr>
                <w:noProof/>
                <w:webHidden/>
              </w:rPr>
              <w:fldChar w:fldCharType="separate"/>
            </w:r>
            <w:r w:rsidR="00347288">
              <w:rPr>
                <w:noProof/>
                <w:webHidden/>
              </w:rPr>
              <w:t>3</w:t>
            </w:r>
            <w:r>
              <w:rPr>
                <w:noProof/>
                <w:webHidden/>
              </w:rPr>
              <w:fldChar w:fldCharType="end"/>
            </w:r>
          </w:hyperlink>
        </w:p>
        <w:p w:rsidR="00347288" w:rsidRDefault="00EB5B90">
          <w:pPr>
            <w:pStyle w:val="21"/>
            <w:tabs>
              <w:tab w:val="left" w:pos="840"/>
              <w:tab w:val="right" w:leader="dot" w:pos="8494"/>
            </w:tabs>
            <w:rPr>
              <w:noProof/>
            </w:rPr>
          </w:pPr>
          <w:hyperlink w:anchor="_Toc387256423" w:history="1">
            <w:r w:rsidR="00347288" w:rsidRPr="00975595">
              <w:rPr>
                <w:rStyle w:val="a5"/>
                <w:noProof/>
              </w:rPr>
              <w:t>1.1</w:t>
            </w:r>
            <w:r w:rsidR="00347288">
              <w:rPr>
                <w:noProof/>
              </w:rPr>
              <w:tab/>
            </w:r>
            <w:r w:rsidR="00347288" w:rsidRPr="00975595">
              <w:rPr>
                <w:rStyle w:val="a5"/>
                <w:rFonts w:hint="eastAsia"/>
                <w:noProof/>
              </w:rPr>
              <w:t>統計等情報流通連携基盤システムの概要</w:t>
            </w:r>
            <w:r w:rsidR="00347288">
              <w:rPr>
                <w:noProof/>
                <w:webHidden/>
              </w:rPr>
              <w:tab/>
            </w:r>
            <w:r w:rsidR="00E366A0">
              <w:rPr>
                <w:noProof/>
                <w:webHidden/>
              </w:rPr>
              <w:fldChar w:fldCharType="begin"/>
            </w:r>
            <w:r w:rsidR="00347288">
              <w:rPr>
                <w:noProof/>
                <w:webHidden/>
              </w:rPr>
              <w:instrText xml:space="preserve"> PAGEREF _Toc387256423 \h </w:instrText>
            </w:r>
            <w:r w:rsidR="00E366A0">
              <w:rPr>
                <w:noProof/>
                <w:webHidden/>
              </w:rPr>
            </w:r>
            <w:r w:rsidR="00E366A0">
              <w:rPr>
                <w:noProof/>
                <w:webHidden/>
              </w:rPr>
              <w:fldChar w:fldCharType="separate"/>
            </w:r>
            <w:r w:rsidR="00347288">
              <w:rPr>
                <w:noProof/>
                <w:webHidden/>
              </w:rPr>
              <w:t>3</w:t>
            </w:r>
            <w:r w:rsidR="00E366A0">
              <w:rPr>
                <w:noProof/>
                <w:webHidden/>
              </w:rPr>
              <w:fldChar w:fldCharType="end"/>
            </w:r>
          </w:hyperlink>
        </w:p>
        <w:p w:rsidR="00347288" w:rsidRDefault="00EB5B90">
          <w:pPr>
            <w:pStyle w:val="21"/>
            <w:tabs>
              <w:tab w:val="left" w:pos="840"/>
              <w:tab w:val="right" w:leader="dot" w:pos="8494"/>
            </w:tabs>
            <w:rPr>
              <w:noProof/>
            </w:rPr>
          </w:pPr>
          <w:hyperlink w:anchor="_Toc387256424" w:history="1">
            <w:r w:rsidR="00347288" w:rsidRPr="00975595">
              <w:rPr>
                <w:rStyle w:val="a5"/>
                <w:noProof/>
              </w:rPr>
              <w:t>1.2</w:t>
            </w:r>
            <w:r w:rsidR="00347288">
              <w:rPr>
                <w:noProof/>
              </w:rPr>
              <w:tab/>
            </w:r>
            <w:r w:rsidR="00347288" w:rsidRPr="00975595">
              <w:rPr>
                <w:rStyle w:val="a5"/>
                <w:rFonts w:hint="eastAsia"/>
                <w:noProof/>
              </w:rPr>
              <w:t>本書の構成</w:t>
            </w:r>
            <w:r w:rsidR="00347288">
              <w:rPr>
                <w:noProof/>
                <w:webHidden/>
              </w:rPr>
              <w:tab/>
            </w:r>
            <w:r w:rsidR="00E366A0">
              <w:rPr>
                <w:noProof/>
                <w:webHidden/>
              </w:rPr>
              <w:fldChar w:fldCharType="begin"/>
            </w:r>
            <w:r w:rsidR="00347288">
              <w:rPr>
                <w:noProof/>
                <w:webHidden/>
              </w:rPr>
              <w:instrText xml:space="preserve"> PAGEREF _Toc387256424 \h </w:instrText>
            </w:r>
            <w:r w:rsidR="00E366A0">
              <w:rPr>
                <w:noProof/>
                <w:webHidden/>
              </w:rPr>
            </w:r>
            <w:r w:rsidR="00E366A0">
              <w:rPr>
                <w:noProof/>
                <w:webHidden/>
              </w:rPr>
              <w:fldChar w:fldCharType="separate"/>
            </w:r>
            <w:r w:rsidR="00347288">
              <w:rPr>
                <w:noProof/>
                <w:webHidden/>
              </w:rPr>
              <w:t>4</w:t>
            </w:r>
            <w:r w:rsidR="00E366A0">
              <w:rPr>
                <w:noProof/>
                <w:webHidden/>
              </w:rPr>
              <w:fldChar w:fldCharType="end"/>
            </w:r>
          </w:hyperlink>
        </w:p>
        <w:p w:rsidR="00347288" w:rsidRDefault="00EB5B90">
          <w:pPr>
            <w:pStyle w:val="11"/>
            <w:tabs>
              <w:tab w:val="left" w:pos="420"/>
              <w:tab w:val="right" w:leader="dot" w:pos="8494"/>
            </w:tabs>
            <w:rPr>
              <w:noProof/>
            </w:rPr>
          </w:pPr>
          <w:hyperlink w:anchor="_Toc387256425" w:history="1">
            <w:r w:rsidR="00347288" w:rsidRPr="00975595">
              <w:rPr>
                <w:rStyle w:val="a5"/>
                <w:noProof/>
              </w:rPr>
              <w:t>2</w:t>
            </w:r>
            <w:r w:rsidR="00347288">
              <w:rPr>
                <w:noProof/>
              </w:rPr>
              <w:tab/>
            </w:r>
            <w:r w:rsidR="00347288" w:rsidRPr="00975595">
              <w:rPr>
                <w:rStyle w:val="a5"/>
                <w:rFonts w:hint="eastAsia"/>
                <w:noProof/>
              </w:rPr>
              <w:t>統計等情報流通連携基盤システムの構成</w:t>
            </w:r>
            <w:r w:rsidR="00347288">
              <w:rPr>
                <w:noProof/>
                <w:webHidden/>
              </w:rPr>
              <w:tab/>
            </w:r>
            <w:r w:rsidR="00E366A0">
              <w:rPr>
                <w:noProof/>
                <w:webHidden/>
              </w:rPr>
              <w:fldChar w:fldCharType="begin"/>
            </w:r>
            <w:r w:rsidR="00347288">
              <w:rPr>
                <w:noProof/>
                <w:webHidden/>
              </w:rPr>
              <w:instrText xml:space="preserve"> PAGEREF _Toc387256425 \h </w:instrText>
            </w:r>
            <w:r w:rsidR="00E366A0">
              <w:rPr>
                <w:noProof/>
                <w:webHidden/>
              </w:rPr>
            </w:r>
            <w:r w:rsidR="00E366A0">
              <w:rPr>
                <w:noProof/>
                <w:webHidden/>
              </w:rPr>
              <w:fldChar w:fldCharType="separate"/>
            </w:r>
            <w:r w:rsidR="00347288">
              <w:rPr>
                <w:noProof/>
                <w:webHidden/>
              </w:rPr>
              <w:t>5</w:t>
            </w:r>
            <w:r w:rsidR="00E366A0">
              <w:rPr>
                <w:noProof/>
                <w:webHidden/>
              </w:rPr>
              <w:fldChar w:fldCharType="end"/>
            </w:r>
          </w:hyperlink>
        </w:p>
        <w:p w:rsidR="00347288" w:rsidRDefault="00EB5B90">
          <w:pPr>
            <w:pStyle w:val="21"/>
            <w:tabs>
              <w:tab w:val="left" w:pos="840"/>
              <w:tab w:val="right" w:leader="dot" w:pos="8494"/>
            </w:tabs>
            <w:rPr>
              <w:noProof/>
            </w:rPr>
          </w:pPr>
          <w:hyperlink w:anchor="_Toc387256426" w:history="1">
            <w:r w:rsidR="00347288" w:rsidRPr="00975595">
              <w:rPr>
                <w:rStyle w:val="a5"/>
                <w:noProof/>
              </w:rPr>
              <w:t>2.1</w:t>
            </w:r>
            <w:r w:rsidR="00347288">
              <w:rPr>
                <w:noProof/>
              </w:rPr>
              <w:tab/>
            </w:r>
            <w:r w:rsidR="00347288" w:rsidRPr="00975595">
              <w:rPr>
                <w:rStyle w:val="a5"/>
                <w:noProof/>
              </w:rPr>
              <w:t>Frontend Server</w:t>
            </w:r>
            <w:r w:rsidR="00347288">
              <w:rPr>
                <w:noProof/>
                <w:webHidden/>
              </w:rPr>
              <w:tab/>
            </w:r>
            <w:r w:rsidR="00E366A0">
              <w:rPr>
                <w:noProof/>
                <w:webHidden/>
              </w:rPr>
              <w:fldChar w:fldCharType="begin"/>
            </w:r>
            <w:r w:rsidR="00347288">
              <w:rPr>
                <w:noProof/>
                <w:webHidden/>
              </w:rPr>
              <w:instrText xml:space="preserve"> PAGEREF _Toc387256426 \h </w:instrText>
            </w:r>
            <w:r w:rsidR="00E366A0">
              <w:rPr>
                <w:noProof/>
                <w:webHidden/>
              </w:rPr>
            </w:r>
            <w:r w:rsidR="00E366A0">
              <w:rPr>
                <w:noProof/>
                <w:webHidden/>
              </w:rPr>
              <w:fldChar w:fldCharType="separate"/>
            </w:r>
            <w:r w:rsidR="00347288">
              <w:rPr>
                <w:noProof/>
                <w:webHidden/>
              </w:rPr>
              <w:t>6</w:t>
            </w:r>
            <w:r w:rsidR="00E366A0">
              <w:rPr>
                <w:noProof/>
                <w:webHidden/>
              </w:rPr>
              <w:fldChar w:fldCharType="end"/>
            </w:r>
          </w:hyperlink>
        </w:p>
        <w:p w:rsidR="00347288" w:rsidRDefault="00EB5B90">
          <w:pPr>
            <w:pStyle w:val="21"/>
            <w:tabs>
              <w:tab w:val="left" w:pos="840"/>
              <w:tab w:val="right" w:leader="dot" w:pos="8494"/>
            </w:tabs>
            <w:rPr>
              <w:noProof/>
            </w:rPr>
          </w:pPr>
          <w:hyperlink w:anchor="_Toc387256427" w:history="1">
            <w:r w:rsidR="00347288" w:rsidRPr="00975595">
              <w:rPr>
                <w:rStyle w:val="a5"/>
                <w:noProof/>
              </w:rPr>
              <w:t>2.2</w:t>
            </w:r>
            <w:r w:rsidR="00347288">
              <w:rPr>
                <w:noProof/>
              </w:rPr>
              <w:tab/>
            </w:r>
            <w:r w:rsidR="00347288" w:rsidRPr="00975595">
              <w:rPr>
                <w:rStyle w:val="a5"/>
                <w:noProof/>
              </w:rPr>
              <w:t>Developer Site Server</w:t>
            </w:r>
            <w:r w:rsidR="00347288">
              <w:rPr>
                <w:noProof/>
                <w:webHidden/>
              </w:rPr>
              <w:tab/>
            </w:r>
            <w:r w:rsidR="00E366A0">
              <w:rPr>
                <w:noProof/>
                <w:webHidden/>
              </w:rPr>
              <w:fldChar w:fldCharType="begin"/>
            </w:r>
            <w:r w:rsidR="00347288">
              <w:rPr>
                <w:noProof/>
                <w:webHidden/>
              </w:rPr>
              <w:instrText xml:space="preserve"> PAGEREF _Toc387256427 \h </w:instrText>
            </w:r>
            <w:r w:rsidR="00E366A0">
              <w:rPr>
                <w:noProof/>
                <w:webHidden/>
              </w:rPr>
            </w:r>
            <w:r w:rsidR="00E366A0">
              <w:rPr>
                <w:noProof/>
                <w:webHidden/>
              </w:rPr>
              <w:fldChar w:fldCharType="separate"/>
            </w:r>
            <w:r w:rsidR="00347288">
              <w:rPr>
                <w:noProof/>
                <w:webHidden/>
              </w:rPr>
              <w:t>6</w:t>
            </w:r>
            <w:r w:rsidR="00E366A0">
              <w:rPr>
                <w:noProof/>
                <w:webHidden/>
              </w:rPr>
              <w:fldChar w:fldCharType="end"/>
            </w:r>
          </w:hyperlink>
        </w:p>
        <w:p w:rsidR="00347288" w:rsidRDefault="00EB5B90">
          <w:pPr>
            <w:pStyle w:val="21"/>
            <w:tabs>
              <w:tab w:val="left" w:pos="840"/>
              <w:tab w:val="right" w:leader="dot" w:pos="8494"/>
            </w:tabs>
            <w:rPr>
              <w:noProof/>
            </w:rPr>
          </w:pPr>
          <w:hyperlink w:anchor="_Toc387256428" w:history="1">
            <w:r w:rsidR="00347288" w:rsidRPr="00975595">
              <w:rPr>
                <w:rStyle w:val="a5"/>
                <w:noProof/>
              </w:rPr>
              <w:t>2.3</w:t>
            </w:r>
            <w:r w:rsidR="00347288">
              <w:rPr>
                <w:noProof/>
              </w:rPr>
              <w:tab/>
            </w:r>
            <w:r w:rsidR="00347288" w:rsidRPr="00975595">
              <w:rPr>
                <w:rStyle w:val="a5"/>
                <w:noProof/>
              </w:rPr>
              <w:t>User Information Server</w:t>
            </w:r>
            <w:r w:rsidR="00347288">
              <w:rPr>
                <w:noProof/>
                <w:webHidden/>
              </w:rPr>
              <w:tab/>
            </w:r>
            <w:r w:rsidR="00E366A0">
              <w:rPr>
                <w:noProof/>
                <w:webHidden/>
              </w:rPr>
              <w:fldChar w:fldCharType="begin"/>
            </w:r>
            <w:r w:rsidR="00347288">
              <w:rPr>
                <w:noProof/>
                <w:webHidden/>
              </w:rPr>
              <w:instrText xml:space="preserve"> PAGEREF _Toc387256428 \h </w:instrText>
            </w:r>
            <w:r w:rsidR="00E366A0">
              <w:rPr>
                <w:noProof/>
                <w:webHidden/>
              </w:rPr>
            </w:r>
            <w:r w:rsidR="00E366A0">
              <w:rPr>
                <w:noProof/>
                <w:webHidden/>
              </w:rPr>
              <w:fldChar w:fldCharType="separate"/>
            </w:r>
            <w:r w:rsidR="00347288">
              <w:rPr>
                <w:noProof/>
                <w:webHidden/>
              </w:rPr>
              <w:t>7</w:t>
            </w:r>
            <w:r w:rsidR="00E366A0">
              <w:rPr>
                <w:noProof/>
                <w:webHidden/>
              </w:rPr>
              <w:fldChar w:fldCharType="end"/>
            </w:r>
          </w:hyperlink>
        </w:p>
        <w:p w:rsidR="00347288" w:rsidRDefault="00EB5B90">
          <w:pPr>
            <w:pStyle w:val="21"/>
            <w:tabs>
              <w:tab w:val="left" w:pos="840"/>
              <w:tab w:val="right" w:leader="dot" w:pos="8494"/>
            </w:tabs>
            <w:rPr>
              <w:noProof/>
            </w:rPr>
          </w:pPr>
          <w:hyperlink w:anchor="_Toc387256429" w:history="1">
            <w:r w:rsidR="00347288" w:rsidRPr="00975595">
              <w:rPr>
                <w:rStyle w:val="a5"/>
                <w:noProof/>
              </w:rPr>
              <w:t>2.4</w:t>
            </w:r>
            <w:r w:rsidR="00347288">
              <w:rPr>
                <w:noProof/>
              </w:rPr>
              <w:tab/>
            </w:r>
            <w:r w:rsidR="00347288" w:rsidRPr="00975595">
              <w:rPr>
                <w:rStyle w:val="a5"/>
                <w:noProof/>
              </w:rPr>
              <w:t>Graph Database Server</w:t>
            </w:r>
            <w:r w:rsidR="00347288">
              <w:rPr>
                <w:noProof/>
                <w:webHidden/>
              </w:rPr>
              <w:tab/>
            </w:r>
            <w:r w:rsidR="00E366A0">
              <w:rPr>
                <w:noProof/>
                <w:webHidden/>
              </w:rPr>
              <w:fldChar w:fldCharType="begin"/>
            </w:r>
            <w:r w:rsidR="00347288">
              <w:rPr>
                <w:noProof/>
                <w:webHidden/>
              </w:rPr>
              <w:instrText xml:space="preserve"> PAGEREF _Toc387256429 \h </w:instrText>
            </w:r>
            <w:r w:rsidR="00E366A0">
              <w:rPr>
                <w:noProof/>
                <w:webHidden/>
              </w:rPr>
            </w:r>
            <w:r w:rsidR="00E366A0">
              <w:rPr>
                <w:noProof/>
                <w:webHidden/>
              </w:rPr>
              <w:fldChar w:fldCharType="separate"/>
            </w:r>
            <w:r w:rsidR="00347288">
              <w:rPr>
                <w:noProof/>
                <w:webHidden/>
              </w:rPr>
              <w:t>7</w:t>
            </w:r>
            <w:r w:rsidR="00E366A0">
              <w:rPr>
                <w:noProof/>
                <w:webHidden/>
              </w:rPr>
              <w:fldChar w:fldCharType="end"/>
            </w:r>
          </w:hyperlink>
        </w:p>
        <w:p w:rsidR="00347288" w:rsidRDefault="00EB5B90">
          <w:pPr>
            <w:pStyle w:val="11"/>
            <w:tabs>
              <w:tab w:val="left" w:pos="420"/>
              <w:tab w:val="right" w:leader="dot" w:pos="8494"/>
            </w:tabs>
            <w:rPr>
              <w:noProof/>
            </w:rPr>
          </w:pPr>
          <w:hyperlink w:anchor="_Toc387256430" w:history="1">
            <w:r w:rsidR="00347288" w:rsidRPr="00975595">
              <w:rPr>
                <w:rStyle w:val="a5"/>
                <w:noProof/>
              </w:rPr>
              <w:t>3</w:t>
            </w:r>
            <w:r w:rsidR="00347288">
              <w:rPr>
                <w:noProof/>
              </w:rPr>
              <w:tab/>
            </w:r>
            <w:r w:rsidR="00347288" w:rsidRPr="00975595">
              <w:rPr>
                <w:rStyle w:val="a5"/>
                <w:rFonts w:hint="eastAsia"/>
                <w:noProof/>
              </w:rPr>
              <w:t>保守・運用項目</w:t>
            </w:r>
            <w:r w:rsidR="00347288">
              <w:rPr>
                <w:noProof/>
                <w:webHidden/>
              </w:rPr>
              <w:tab/>
            </w:r>
            <w:r w:rsidR="00E366A0">
              <w:rPr>
                <w:noProof/>
                <w:webHidden/>
              </w:rPr>
              <w:fldChar w:fldCharType="begin"/>
            </w:r>
            <w:r w:rsidR="00347288">
              <w:rPr>
                <w:noProof/>
                <w:webHidden/>
              </w:rPr>
              <w:instrText xml:space="preserve"> PAGEREF _Toc387256430 \h </w:instrText>
            </w:r>
            <w:r w:rsidR="00E366A0">
              <w:rPr>
                <w:noProof/>
                <w:webHidden/>
              </w:rPr>
            </w:r>
            <w:r w:rsidR="00E366A0">
              <w:rPr>
                <w:noProof/>
                <w:webHidden/>
              </w:rPr>
              <w:fldChar w:fldCharType="separate"/>
            </w:r>
            <w:r w:rsidR="00347288">
              <w:rPr>
                <w:noProof/>
                <w:webHidden/>
              </w:rPr>
              <w:t>8</w:t>
            </w:r>
            <w:r w:rsidR="00E366A0">
              <w:rPr>
                <w:noProof/>
                <w:webHidden/>
              </w:rPr>
              <w:fldChar w:fldCharType="end"/>
            </w:r>
          </w:hyperlink>
        </w:p>
        <w:p w:rsidR="00347288" w:rsidRDefault="00EB5B90">
          <w:pPr>
            <w:pStyle w:val="21"/>
            <w:tabs>
              <w:tab w:val="left" w:pos="840"/>
              <w:tab w:val="right" w:leader="dot" w:pos="8494"/>
            </w:tabs>
            <w:rPr>
              <w:noProof/>
            </w:rPr>
          </w:pPr>
          <w:hyperlink w:anchor="_Toc387256431" w:history="1">
            <w:r w:rsidR="00347288" w:rsidRPr="00975595">
              <w:rPr>
                <w:rStyle w:val="a5"/>
                <w:noProof/>
              </w:rPr>
              <w:t>3.1</w:t>
            </w:r>
            <w:r w:rsidR="00347288">
              <w:rPr>
                <w:noProof/>
              </w:rPr>
              <w:tab/>
            </w:r>
            <w:r w:rsidR="00347288" w:rsidRPr="00975595">
              <w:rPr>
                <w:rStyle w:val="a5"/>
                <w:rFonts w:hint="eastAsia"/>
                <w:noProof/>
              </w:rPr>
              <w:t>運用</w:t>
            </w:r>
            <w:r w:rsidR="00347288">
              <w:rPr>
                <w:noProof/>
                <w:webHidden/>
              </w:rPr>
              <w:tab/>
            </w:r>
            <w:r w:rsidR="00E366A0">
              <w:rPr>
                <w:noProof/>
                <w:webHidden/>
              </w:rPr>
              <w:fldChar w:fldCharType="begin"/>
            </w:r>
            <w:r w:rsidR="00347288">
              <w:rPr>
                <w:noProof/>
                <w:webHidden/>
              </w:rPr>
              <w:instrText xml:space="preserve"> PAGEREF _Toc387256431 \h </w:instrText>
            </w:r>
            <w:r w:rsidR="00E366A0">
              <w:rPr>
                <w:noProof/>
                <w:webHidden/>
              </w:rPr>
            </w:r>
            <w:r w:rsidR="00E366A0">
              <w:rPr>
                <w:noProof/>
                <w:webHidden/>
              </w:rPr>
              <w:fldChar w:fldCharType="separate"/>
            </w:r>
            <w:r w:rsidR="00347288">
              <w:rPr>
                <w:noProof/>
                <w:webHidden/>
              </w:rPr>
              <w:t>8</w:t>
            </w:r>
            <w:r w:rsidR="00E366A0">
              <w:rPr>
                <w:noProof/>
                <w:webHidden/>
              </w:rPr>
              <w:fldChar w:fldCharType="end"/>
            </w:r>
          </w:hyperlink>
        </w:p>
        <w:p w:rsidR="00347288" w:rsidRDefault="00EB5B90">
          <w:pPr>
            <w:pStyle w:val="21"/>
            <w:tabs>
              <w:tab w:val="left" w:pos="840"/>
              <w:tab w:val="right" w:leader="dot" w:pos="8494"/>
            </w:tabs>
            <w:rPr>
              <w:noProof/>
            </w:rPr>
          </w:pPr>
          <w:hyperlink w:anchor="_Toc387256432" w:history="1">
            <w:r w:rsidR="00347288" w:rsidRPr="00975595">
              <w:rPr>
                <w:rStyle w:val="a5"/>
                <w:noProof/>
              </w:rPr>
              <w:t>3.2</w:t>
            </w:r>
            <w:r w:rsidR="00347288">
              <w:rPr>
                <w:noProof/>
              </w:rPr>
              <w:tab/>
            </w:r>
            <w:r w:rsidR="00347288" w:rsidRPr="00975595">
              <w:rPr>
                <w:rStyle w:val="a5"/>
                <w:rFonts w:hint="eastAsia"/>
                <w:noProof/>
              </w:rPr>
              <w:t>保守</w:t>
            </w:r>
            <w:r w:rsidR="00347288">
              <w:rPr>
                <w:noProof/>
                <w:webHidden/>
              </w:rPr>
              <w:tab/>
            </w:r>
            <w:r w:rsidR="00E366A0">
              <w:rPr>
                <w:noProof/>
                <w:webHidden/>
              </w:rPr>
              <w:fldChar w:fldCharType="begin"/>
            </w:r>
            <w:r w:rsidR="00347288">
              <w:rPr>
                <w:noProof/>
                <w:webHidden/>
              </w:rPr>
              <w:instrText xml:space="preserve"> PAGEREF _Toc387256432 \h </w:instrText>
            </w:r>
            <w:r w:rsidR="00E366A0">
              <w:rPr>
                <w:noProof/>
                <w:webHidden/>
              </w:rPr>
            </w:r>
            <w:r w:rsidR="00E366A0">
              <w:rPr>
                <w:noProof/>
                <w:webHidden/>
              </w:rPr>
              <w:fldChar w:fldCharType="separate"/>
            </w:r>
            <w:r w:rsidR="00347288">
              <w:rPr>
                <w:noProof/>
                <w:webHidden/>
              </w:rPr>
              <w:t>9</w:t>
            </w:r>
            <w:r w:rsidR="00E366A0">
              <w:rPr>
                <w:noProof/>
                <w:webHidden/>
              </w:rPr>
              <w:fldChar w:fldCharType="end"/>
            </w:r>
          </w:hyperlink>
        </w:p>
        <w:p w:rsidR="00347288" w:rsidRDefault="00EB5B90">
          <w:pPr>
            <w:pStyle w:val="11"/>
            <w:tabs>
              <w:tab w:val="left" w:pos="420"/>
              <w:tab w:val="right" w:leader="dot" w:pos="8494"/>
            </w:tabs>
            <w:rPr>
              <w:noProof/>
            </w:rPr>
          </w:pPr>
          <w:hyperlink w:anchor="_Toc387256433" w:history="1">
            <w:r w:rsidR="00347288" w:rsidRPr="00975595">
              <w:rPr>
                <w:rStyle w:val="a5"/>
                <w:noProof/>
              </w:rPr>
              <w:t>4</w:t>
            </w:r>
            <w:r w:rsidR="00347288">
              <w:rPr>
                <w:noProof/>
              </w:rPr>
              <w:tab/>
            </w:r>
            <w:r w:rsidR="00347288" w:rsidRPr="00975595">
              <w:rPr>
                <w:rStyle w:val="a5"/>
                <w:noProof/>
              </w:rPr>
              <w:t>SLA</w:t>
            </w:r>
            <w:r w:rsidR="00347288" w:rsidRPr="00975595">
              <w:rPr>
                <w:rStyle w:val="a5"/>
                <w:rFonts w:hint="eastAsia"/>
                <w:noProof/>
              </w:rPr>
              <w:t>を満たすためのシステム構成とコスト</w:t>
            </w:r>
            <w:r w:rsidR="00347288">
              <w:rPr>
                <w:noProof/>
                <w:webHidden/>
              </w:rPr>
              <w:tab/>
            </w:r>
            <w:r w:rsidR="00E366A0">
              <w:rPr>
                <w:noProof/>
                <w:webHidden/>
              </w:rPr>
              <w:fldChar w:fldCharType="begin"/>
            </w:r>
            <w:r w:rsidR="00347288">
              <w:rPr>
                <w:noProof/>
                <w:webHidden/>
              </w:rPr>
              <w:instrText xml:space="preserve"> PAGEREF _Toc387256433 \h </w:instrText>
            </w:r>
            <w:r w:rsidR="00E366A0">
              <w:rPr>
                <w:noProof/>
                <w:webHidden/>
              </w:rPr>
            </w:r>
            <w:r w:rsidR="00E366A0">
              <w:rPr>
                <w:noProof/>
                <w:webHidden/>
              </w:rPr>
              <w:fldChar w:fldCharType="separate"/>
            </w:r>
            <w:r w:rsidR="00347288">
              <w:rPr>
                <w:noProof/>
                <w:webHidden/>
              </w:rPr>
              <w:t>11</w:t>
            </w:r>
            <w:r w:rsidR="00E366A0">
              <w:rPr>
                <w:noProof/>
                <w:webHidden/>
              </w:rPr>
              <w:fldChar w:fldCharType="end"/>
            </w:r>
          </w:hyperlink>
        </w:p>
        <w:p w:rsidR="00347288" w:rsidRDefault="00EB5B90">
          <w:pPr>
            <w:pStyle w:val="21"/>
            <w:tabs>
              <w:tab w:val="left" w:pos="840"/>
              <w:tab w:val="right" w:leader="dot" w:pos="8494"/>
            </w:tabs>
            <w:rPr>
              <w:noProof/>
            </w:rPr>
          </w:pPr>
          <w:hyperlink w:anchor="_Toc387256434" w:history="1">
            <w:r w:rsidR="00347288" w:rsidRPr="00975595">
              <w:rPr>
                <w:rStyle w:val="a5"/>
                <w:noProof/>
              </w:rPr>
              <w:t>4.1</w:t>
            </w:r>
            <w:r w:rsidR="00347288">
              <w:rPr>
                <w:noProof/>
              </w:rPr>
              <w:tab/>
            </w:r>
            <w:r w:rsidR="00347288" w:rsidRPr="00975595">
              <w:rPr>
                <w:rStyle w:val="a5"/>
                <w:rFonts w:hint="eastAsia"/>
                <w:noProof/>
              </w:rPr>
              <w:t>サービス稼働率目標値の達成に向けた対策</w:t>
            </w:r>
            <w:r w:rsidR="00347288">
              <w:rPr>
                <w:noProof/>
                <w:webHidden/>
              </w:rPr>
              <w:tab/>
            </w:r>
            <w:r w:rsidR="00E366A0">
              <w:rPr>
                <w:noProof/>
                <w:webHidden/>
              </w:rPr>
              <w:fldChar w:fldCharType="begin"/>
            </w:r>
            <w:r w:rsidR="00347288">
              <w:rPr>
                <w:noProof/>
                <w:webHidden/>
              </w:rPr>
              <w:instrText xml:space="preserve"> PAGEREF _Toc387256434 \h </w:instrText>
            </w:r>
            <w:r w:rsidR="00E366A0">
              <w:rPr>
                <w:noProof/>
                <w:webHidden/>
              </w:rPr>
            </w:r>
            <w:r w:rsidR="00E366A0">
              <w:rPr>
                <w:noProof/>
                <w:webHidden/>
              </w:rPr>
              <w:fldChar w:fldCharType="separate"/>
            </w:r>
            <w:r w:rsidR="00347288">
              <w:rPr>
                <w:noProof/>
                <w:webHidden/>
              </w:rPr>
              <w:t>11</w:t>
            </w:r>
            <w:r w:rsidR="00E366A0">
              <w:rPr>
                <w:noProof/>
                <w:webHidden/>
              </w:rPr>
              <w:fldChar w:fldCharType="end"/>
            </w:r>
          </w:hyperlink>
        </w:p>
        <w:p w:rsidR="00347288" w:rsidRDefault="00EB5B90">
          <w:pPr>
            <w:pStyle w:val="31"/>
            <w:tabs>
              <w:tab w:val="left" w:pos="1260"/>
              <w:tab w:val="right" w:leader="dot" w:pos="8494"/>
            </w:tabs>
            <w:rPr>
              <w:noProof/>
            </w:rPr>
          </w:pPr>
          <w:hyperlink w:anchor="_Toc387256435" w:history="1">
            <w:r w:rsidR="00347288" w:rsidRPr="00975595">
              <w:rPr>
                <w:rStyle w:val="a5"/>
                <w:noProof/>
              </w:rPr>
              <w:t>4.1.1</w:t>
            </w:r>
            <w:r w:rsidR="00347288">
              <w:rPr>
                <w:noProof/>
              </w:rPr>
              <w:tab/>
            </w:r>
            <w:r w:rsidR="00347288" w:rsidRPr="00975595">
              <w:rPr>
                <w:rStyle w:val="a5"/>
                <w:rFonts w:hint="eastAsia"/>
                <w:noProof/>
              </w:rPr>
              <w:t>ハードウェア障害・ソフトウェア障害対策</w:t>
            </w:r>
            <w:r w:rsidR="00347288">
              <w:rPr>
                <w:noProof/>
                <w:webHidden/>
              </w:rPr>
              <w:tab/>
            </w:r>
            <w:r w:rsidR="00E366A0">
              <w:rPr>
                <w:noProof/>
                <w:webHidden/>
              </w:rPr>
              <w:fldChar w:fldCharType="begin"/>
            </w:r>
            <w:r w:rsidR="00347288">
              <w:rPr>
                <w:noProof/>
                <w:webHidden/>
              </w:rPr>
              <w:instrText xml:space="preserve"> PAGEREF _Toc387256435 \h </w:instrText>
            </w:r>
            <w:r w:rsidR="00E366A0">
              <w:rPr>
                <w:noProof/>
                <w:webHidden/>
              </w:rPr>
            </w:r>
            <w:r w:rsidR="00E366A0">
              <w:rPr>
                <w:noProof/>
                <w:webHidden/>
              </w:rPr>
              <w:fldChar w:fldCharType="separate"/>
            </w:r>
            <w:r w:rsidR="00347288">
              <w:rPr>
                <w:noProof/>
                <w:webHidden/>
              </w:rPr>
              <w:t>11</w:t>
            </w:r>
            <w:r w:rsidR="00E366A0">
              <w:rPr>
                <w:noProof/>
                <w:webHidden/>
              </w:rPr>
              <w:fldChar w:fldCharType="end"/>
            </w:r>
          </w:hyperlink>
        </w:p>
        <w:p w:rsidR="00347288" w:rsidRDefault="00EB5B90">
          <w:pPr>
            <w:pStyle w:val="31"/>
            <w:tabs>
              <w:tab w:val="left" w:pos="1260"/>
              <w:tab w:val="right" w:leader="dot" w:pos="8494"/>
            </w:tabs>
            <w:rPr>
              <w:noProof/>
            </w:rPr>
          </w:pPr>
          <w:hyperlink w:anchor="_Toc387256436" w:history="1">
            <w:r w:rsidR="00347288" w:rsidRPr="00975595">
              <w:rPr>
                <w:rStyle w:val="a5"/>
                <w:noProof/>
              </w:rPr>
              <w:t>4.1.2</w:t>
            </w:r>
            <w:r w:rsidR="00347288">
              <w:rPr>
                <w:noProof/>
              </w:rPr>
              <w:tab/>
            </w:r>
            <w:r w:rsidR="00347288" w:rsidRPr="00975595">
              <w:rPr>
                <w:rStyle w:val="a5"/>
                <w:rFonts w:hint="eastAsia"/>
                <w:noProof/>
              </w:rPr>
              <w:t>ハードウェア陳腐化対策</w:t>
            </w:r>
            <w:r w:rsidR="00347288">
              <w:rPr>
                <w:noProof/>
                <w:webHidden/>
              </w:rPr>
              <w:tab/>
            </w:r>
            <w:r w:rsidR="00E366A0">
              <w:rPr>
                <w:noProof/>
                <w:webHidden/>
              </w:rPr>
              <w:fldChar w:fldCharType="begin"/>
            </w:r>
            <w:r w:rsidR="00347288">
              <w:rPr>
                <w:noProof/>
                <w:webHidden/>
              </w:rPr>
              <w:instrText xml:space="preserve"> PAGEREF _Toc387256436 \h </w:instrText>
            </w:r>
            <w:r w:rsidR="00E366A0">
              <w:rPr>
                <w:noProof/>
                <w:webHidden/>
              </w:rPr>
            </w:r>
            <w:r w:rsidR="00E366A0">
              <w:rPr>
                <w:noProof/>
                <w:webHidden/>
              </w:rPr>
              <w:fldChar w:fldCharType="separate"/>
            </w:r>
            <w:r w:rsidR="00347288">
              <w:rPr>
                <w:noProof/>
                <w:webHidden/>
              </w:rPr>
              <w:t>11</w:t>
            </w:r>
            <w:r w:rsidR="00E366A0">
              <w:rPr>
                <w:noProof/>
                <w:webHidden/>
              </w:rPr>
              <w:fldChar w:fldCharType="end"/>
            </w:r>
          </w:hyperlink>
        </w:p>
        <w:p w:rsidR="00347288" w:rsidRDefault="00EB5B90">
          <w:pPr>
            <w:pStyle w:val="21"/>
            <w:tabs>
              <w:tab w:val="left" w:pos="840"/>
              <w:tab w:val="right" w:leader="dot" w:pos="8494"/>
            </w:tabs>
            <w:rPr>
              <w:noProof/>
            </w:rPr>
          </w:pPr>
          <w:hyperlink w:anchor="_Toc387256437" w:history="1">
            <w:r w:rsidR="00347288" w:rsidRPr="00975595">
              <w:rPr>
                <w:rStyle w:val="a5"/>
                <w:noProof/>
              </w:rPr>
              <w:t>4.2</w:t>
            </w:r>
            <w:r w:rsidR="00347288">
              <w:rPr>
                <w:noProof/>
              </w:rPr>
              <w:tab/>
            </w:r>
            <w:r w:rsidR="00347288" w:rsidRPr="00975595">
              <w:rPr>
                <w:rStyle w:val="a5"/>
                <w:rFonts w:hint="eastAsia"/>
                <w:noProof/>
              </w:rPr>
              <w:t>オンライン応答時間遵守率の達成に向けた対策</w:t>
            </w:r>
            <w:r w:rsidR="00347288">
              <w:rPr>
                <w:noProof/>
                <w:webHidden/>
              </w:rPr>
              <w:tab/>
            </w:r>
            <w:r w:rsidR="00E366A0">
              <w:rPr>
                <w:noProof/>
                <w:webHidden/>
              </w:rPr>
              <w:fldChar w:fldCharType="begin"/>
            </w:r>
            <w:r w:rsidR="00347288">
              <w:rPr>
                <w:noProof/>
                <w:webHidden/>
              </w:rPr>
              <w:instrText xml:space="preserve"> PAGEREF _Toc387256437 \h </w:instrText>
            </w:r>
            <w:r w:rsidR="00E366A0">
              <w:rPr>
                <w:noProof/>
                <w:webHidden/>
              </w:rPr>
            </w:r>
            <w:r w:rsidR="00E366A0">
              <w:rPr>
                <w:noProof/>
                <w:webHidden/>
              </w:rPr>
              <w:fldChar w:fldCharType="separate"/>
            </w:r>
            <w:r w:rsidR="00347288">
              <w:rPr>
                <w:noProof/>
                <w:webHidden/>
              </w:rPr>
              <w:t>11</w:t>
            </w:r>
            <w:r w:rsidR="00E366A0">
              <w:rPr>
                <w:noProof/>
                <w:webHidden/>
              </w:rPr>
              <w:fldChar w:fldCharType="end"/>
            </w:r>
          </w:hyperlink>
        </w:p>
        <w:p w:rsidR="00347288" w:rsidRDefault="00EB5B90">
          <w:pPr>
            <w:pStyle w:val="31"/>
            <w:tabs>
              <w:tab w:val="left" w:pos="1260"/>
              <w:tab w:val="right" w:leader="dot" w:pos="8494"/>
            </w:tabs>
            <w:rPr>
              <w:noProof/>
            </w:rPr>
          </w:pPr>
          <w:hyperlink w:anchor="_Toc387256438" w:history="1">
            <w:r w:rsidR="00347288" w:rsidRPr="00975595">
              <w:rPr>
                <w:rStyle w:val="a5"/>
                <w:noProof/>
              </w:rPr>
              <w:t>4.2.1</w:t>
            </w:r>
            <w:r w:rsidR="00347288">
              <w:rPr>
                <w:noProof/>
              </w:rPr>
              <w:tab/>
            </w:r>
            <w:r w:rsidR="00347288" w:rsidRPr="00975595">
              <w:rPr>
                <w:rStyle w:val="a5"/>
                <w:rFonts w:hint="eastAsia"/>
                <w:noProof/>
              </w:rPr>
              <w:t>アクセス数増加の対策</w:t>
            </w:r>
            <w:r w:rsidR="00347288">
              <w:rPr>
                <w:noProof/>
                <w:webHidden/>
              </w:rPr>
              <w:tab/>
            </w:r>
            <w:r w:rsidR="00E366A0">
              <w:rPr>
                <w:noProof/>
                <w:webHidden/>
              </w:rPr>
              <w:fldChar w:fldCharType="begin"/>
            </w:r>
            <w:r w:rsidR="00347288">
              <w:rPr>
                <w:noProof/>
                <w:webHidden/>
              </w:rPr>
              <w:instrText xml:space="preserve"> PAGEREF _Toc387256438 \h </w:instrText>
            </w:r>
            <w:r w:rsidR="00E366A0">
              <w:rPr>
                <w:noProof/>
                <w:webHidden/>
              </w:rPr>
            </w:r>
            <w:r w:rsidR="00E366A0">
              <w:rPr>
                <w:noProof/>
                <w:webHidden/>
              </w:rPr>
              <w:fldChar w:fldCharType="separate"/>
            </w:r>
            <w:r w:rsidR="00347288">
              <w:rPr>
                <w:noProof/>
                <w:webHidden/>
              </w:rPr>
              <w:t>11</w:t>
            </w:r>
            <w:r w:rsidR="00E366A0">
              <w:rPr>
                <w:noProof/>
                <w:webHidden/>
              </w:rPr>
              <w:fldChar w:fldCharType="end"/>
            </w:r>
          </w:hyperlink>
        </w:p>
        <w:p w:rsidR="00347288" w:rsidRDefault="00EB5B90">
          <w:pPr>
            <w:pStyle w:val="21"/>
            <w:tabs>
              <w:tab w:val="left" w:pos="840"/>
              <w:tab w:val="right" w:leader="dot" w:pos="8494"/>
            </w:tabs>
            <w:rPr>
              <w:noProof/>
            </w:rPr>
          </w:pPr>
          <w:hyperlink w:anchor="_Toc387256439" w:history="1">
            <w:r w:rsidR="00347288" w:rsidRPr="00975595">
              <w:rPr>
                <w:rStyle w:val="a5"/>
                <w:noProof/>
              </w:rPr>
              <w:t>4.3</w:t>
            </w:r>
            <w:r w:rsidR="00347288">
              <w:rPr>
                <w:noProof/>
              </w:rPr>
              <w:tab/>
            </w:r>
            <w:r w:rsidR="00347288" w:rsidRPr="00975595">
              <w:rPr>
                <w:rStyle w:val="a5"/>
                <w:rFonts w:hint="eastAsia"/>
                <w:noProof/>
              </w:rPr>
              <w:t>セキュリティ上の重大障害対策</w:t>
            </w:r>
            <w:r w:rsidR="00347288">
              <w:rPr>
                <w:noProof/>
                <w:webHidden/>
              </w:rPr>
              <w:tab/>
            </w:r>
            <w:r w:rsidR="00E366A0">
              <w:rPr>
                <w:noProof/>
                <w:webHidden/>
              </w:rPr>
              <w:fldChar w:fldCharType="begin"/>
            </w:r>
            <w:r w:rsidR="00347288">
              <w:rPr>
                <w:noProof/>
                <w:webHidden/>
              </w:rPr>
              <w:instrText xml:space="preserve"> PAGEREF _Toc387256439 \h </w:instrText>
            </w:r>
            <w:r w:rsidR="00E366A0">
              <w:rPr>
                <w:noProof/>
                <w:webHidden/>
              </w:rPr>
            </w:r>
            <w:r w:rsidR="00E366A0">
              <w:rPr>
                <w:noProof/>
                <w:webHidden/>
              </w:rPr>
              <w:fldChar w:fldCharType="separate"/>
            </w:r>
            <w:r w:rsidR="00347288">
              <w:rPr>
                <w:noProof/>
                <w:webHidden/>
              </w:rPr>
              <w:t>12</w:t>
            </w:r>
            <w:r w:rsidR="00E366A0">
              <w:rPr>
                <w:noProof/>
                <w:webHidden/>
              </w:rPr>
              <w:fldChar w:fldCharType="end"/>
            </w:r>
          </w:hyperlink>
        </w:p>
        <w:p w:rsidR="00347288" w:rsidRDefault="00EB5B90">
          <w:pPr>
            <w:pStyle w:val="31"/>
            <w:tabs>
              <w:tab w:val="left" w:pos="1260"/>
              <w:tab w:val="right" w:leader="dot" w:pos="8494"/>
            </w:tabs>
            <w:rPr>
              <w:noProof/>
            </w:rPr>
          </w:pPr>
          <w:hyperlink w:anchor="_Toc387256440" w:history="1">
            <w:r w:rsidR="00347288" w:rsidRPr="00975595">
              <w:rPr>
                <w:rStyle w:val="a5"/>
                <w:noProof/>
              </w:rPr>
              <w:t>4.3.1</w:t>
            </w:r>
            <w:r w:rsidR="00347288">
              <w:rPr>
                <w:noProof/>
              </w:rPr>
              <w:tab/>
            </w:r>
            <w:r w:rsidR="00347288" w:rsidRPr="00975595">
              <w:rPr>
                <w:rStyle w:val="a5"/>
                <w:rFonts w:hint="eastAsia"/>
                <w:noProof/>
              </w:rPr>
              <w:t>不要なサービスの停止</w:t>
            </w:r>
            <w:r w:rsidR="00347288">
              <w:rPr>
                <w:noProof/>
                <w:webHidden/>
              </w:rPr>
              <w:tab/>
            </w:r>
            <w:r w:rsidR="00E366A0">
              <w:rPr>
                <w:noProof/>
                <w:webHidden/>
              </w:rPr>
              <w:fldChar w:fldCharType="begin"/>
            </w:r>
            <w:r w:rsidR="00347288">
              <w:rPr>
                <w:noProof/>
                <w:webHidden/>
              </w:rPr>
              <w:instrText xml:space="preserve"> PAGEREF _Toc387256440 \h </w:instrText>
            </w:r>
            <w:r w:rsidR="00E366A0">
              <w:rPr>
                <w:noProof/>
                <w:webHidden/>
              </w:rPr>
            </w:r>
            <w:r w:rsidR="00E366A0">
              <w:rPr>
                <w:noProof/>
                <w:webHidden/>
              </w:rPr>
              <w:fldChar w:fldCharType="separate"/>
            </w:r>
            <w:r w:rsidR="00347288">
              <w:rPr>
                <w:noProof/>
                <w:webHidden/>
              </w:rPr>
              <w:t>12</w:t>
            </w:r>
            <w:r w:rsidR="00E366A0">
              <w:rPr>
                <w:noProof/>
                <w:webHidden/>
              </w:rPr>
              <w:fldChar w:fldCharType="end"/>
            </w:r>
          </w:hyperlink>
        </w:p>
        <w:p w:rsidR="00347288" w:rsidRDefault="00EB5B90">
          <w:pPr>
            <w:pStyle w:val="31"/>
            <w:tabs>
              <w:tab w:val="left" w:pos="1260"/>
              <w:tab w:val="right" w:leader="dot" w:pos="8494"/>
            </w:tabs>
            <w:rPr>
              <w:noProof/>
            </w:rPr>
          </w:pPr>
          <w:hyperlink w:anchor="_Toc387256441" w:history="1">
            <w:r w:rsidR="00347288" w:rsidRPr="00975595">
              <w:rPr>
                <w:rStyle w:val="a5"/>
                <w:noProof/>
              </w:rPr>
              <w:t>4.3.2</w:t>
            </w:r>
            <w:r w:rsidR="00347288">
              <w:rPr>
                <w:noProof/>
              </w:rPr>
              <w:tab/>
            </w:r>
            <w:r w:rsidR="00347288" w:rsidRPr="00975595">
              <w:rPr>
                <w:rStyle w:val="a5"/>
                <w:rFonts w:hint="eastAsia"/>
                <w:noProof/>
              </w:rPr>
              <w:t>不要なポートの閉鎖</w:t>
            </w:r>
            <w:r w:rsidR="00347288">
              <w:rPr>
                <w:noProof/>
                <w:webHidden/>
              </w:rPr>
              <w:tab/>
            </w:r>
            <w:r w:rsidR="00E366A0">
              <w:rPr>
                <w:noProof/>
                <w:webHidden/>
              </w:rPr>
              <w:fldChar w:fldCharType="begin"/>
            </w:r>
            <w:r w:rsidR="00347288">
              <w:rPr>
                <w:noProof/>
                <w:webHidden/>
              </w:rPr>
              <w:instrText xml:space="preserve"> PAGEREF _Toc387256441 \h </w:instrText>
            </w:r>
            <w:r w:rsidR="00E366A0">
              <w:rPr>
                <w:noProof/>
                <w:webHidden/>
              </w:rPr>
            </w:r>
            <w:r w:rsidR="00E366A0">
              <w:rPr>
                <w:noProof/>
                <w:webHidden/>
              </w:rPr>
              <w:fldChar w:fldCharType="separate"/>
            </w:r>
            <w:r w:rsidR="00347288">
              <w:rPr>
                <w:noProof/>
                <w:webHidden/>
              </w:rPr>
              <w:t>12</w:t>
            </w:r>
            <w:r w:rsidR="00E366A0">
              <w:rPr>
                <w:noProof/>
                <w:webHidden/>
              </w:rPr>
              <w:fldChar w:fldCharType="end"/>
            </w:r>
          </w:hyperlink>
        </w:p>
        <w:p w:rsidR="00347288" w:rsidRDefault="00EB5B90">
          <w:pPr>
            <w:pStyle w:val="31"/>
            <w:tabs>
              <w:tab w:val="left" w:pos="1260"/>
              <w:tab w:val="right" w:leader="dot" w:pos="8494"/>
            </w:tabs>
            <w:rPr>
              <w:noProof/>
            </w:rPr>
          </w:pPr>
          <w:hyperlink w:anchor="_Toc387256442" w:history="1">
            <w:r w:rsidR="00347288" w:rsidRPr="00975595">
              <w:rPr>
                <w:rStyle w:val="a5"/>
                <w:noProof/>
              </w:rPr>
              <w:t>4.3.3</w:t>
            </w:r>
            <w:r w:rsidR="00347288">
              <w:rPr>
                <w:noProof/>
              </w:rPr>
              <w:tab/>
            </w:r>
            <w:r w:rsidR="00347288" w:rsidRPr="00975595">
              <w:rPr>
                <w:rStyle w:val="a5"/>
                <w:rFonts w:hint="eastAsia"/>
                <w:noProof/>
              </w:rPr>
              <w:t>鍵認証による</w:t>
            </w:r>
            <w:r w:rsidR="00347288" w:rsidRPr="00975595">
              <w:rPr>
                <w:rStyle w:val="a5"/>
                <w:noProof/>
              </w:rPr>
              <w:t>SSH</w:t>
            </w:r>
            <w:r w:rsidR="00347288" w:rsidRPr="00975595">
              <w:rPr>
                <w:rStyle w:val="a5"/>
                <w:rFonts w:hint="eastAsia"/>
                <w:noProof/>
              </w:rPr>
              <w:t>ログイン</w:t>
            </w:r>
            <w:r w:rsidR="00347288">
              <w:rPr>
                <w:noProof/>
                <w:webHidden/>
              </w:rPr>
              <w:tab/>
            </w:r>
            <w:r w:rsidR="00E366A0">
              <w:rPr>
                <w:noProof/>
                <w:webHidden/>
              </w:rPr>
              <w:fldChar w:fldCharType="begin"/>
            </w:r>
            <w:r w:rsidR="00347288">
              <w:rPr>
                <w:noProof/>
                <w:webHidden/>
              </w:rPr>
              <w:instrText xml:space="preserve"> PAGEREF _Toc387256442 \h </w:instrText>
            </w:r>
            <w:r w:rsidR="00E366A0">
              <w:rPr>
                <w:noProof/>
                <w:webHidden/>
              </w:rPr>
            </w:r>
            <w:r w:rsidR="00E366A0">
              <w:rPr>
                <w:noProof/>
                <w:webHidden/>
              </w:rPr>
              <w:fldChar w:fldCharType="separate"/>
            </w:r>
            <w:r w:rsidR="00347288">
              <w:rPr>
                <w:noProof/>
                <w:webHidden/>
              </w:rPr>
              <w:t>12</w:t>
            </w:r>
            <w:r w:rsidR="00E366A0">
              <w:rPr>
                <w:noProof/>
                <w:webHidden/>
              </w:rPr>
              <w:fldChar w:fldCharType="end"/>
            </w:r>
          </w:hyperlink>
        </w:p>
        <w:p w:rsidR="00347288" w:rsidRDefault="00EB5B90">
          <w:pPr>
            <w:pStyle w:val="31"/>
            <w:tabs>
              <w:tab w:val="left" w:pos="1260"/>
              <w:tab w:val="right" w:leader="dot" w:pos="8494"/>
            </w:tabs>
            <w:rPr>
              <w:noProof/>
            </w:rPr>
          </w:pPr>
          <w:hyperlink w:anchor="_Toc387256443" w:history="1">
            <w:r w:rsidR="00347288" w:rsidRPr="00975595">
              <w:rPr>
                <w:rStyle w:val="a5"/>
                <w:noProof/>
              </w:rPr>
              <w:t>4.3.4</w:t>
            </w:r>
            <w:r w:rsidR="00347288">
              <w:rPr>
                <w:noProof/>
              </w:rPr>
              <w:tab/>
            </w:r>
            <w:r w:rsidR="00347288" w:rsidRPr="00975595">
              <w:rPr>
                <w:rStyle w:val="a5"/>
                <w:rFonts w:hint="eastAsia"/>
                <w:noProof/>
              </w:rPr>
              <w:t>セキュリティパッチの適用</w:t>
            </w:r>
            <w:r w:rsidR="00347288">
              <w:rPr>
                <w:noProof/>
                <w:webHidden/>
              </w:rPr>
              <w:tab/>
            </w:r>
            <w:r w:rsidR="00E366A0">
              <w:rPr>
                <w:noProof/>
                <w:webHidden/>
              </w:rPr>
              <w:fldChar w:fldCharType="begin"/>
            </w:r>
            <w:r w:rsidR="00347288">
              <w:rPr>
                <w:noProof/>
                <w:webHidden/>
              </w:rPr>
              <w:instrText xml:space="preserve"> PAGEREF _Toc387256443 \h </w:instrText>
            </w:r>
            <w:r w:rsidR="00E366A0">
              <w:rPr>
                <w:noProof/>
                <w:webHidden/>
              </w:rPr>
            </w:r>
            <w:r w:rsidR="00E366A0">
              <w:rPr>
                <w:noProof/>
                <w:webHidden/>
              </w:rPr>
              <w:fldChar w:fldCharType="separate"/>
            </w:r>
            <w:r w:rsidR="00347288">
              <w:rPr>
                <w:noProof/>
                <w:webHidden/>
              </w:rPr>
              <w:t>12</w:t>
            </w:r>
            <w:r w:rsidR="00E366A0">
              <w:rPr>
                <w:noProof/>
                <w:webHidden/>
              </w:rPr>
              <w:fldChar w:fldCharType="end"/>
            </w:r>
          </w:hyperlink>
        </w:p>
        <w:p w:rsidR="00347288" w:rsidRDefault="00EB5B90">
          <w:pPr>
            <w:pStyle w:val="21"/>
            <w:tabs>
              <w:tab w:val="left" w:pos="840"/>
              <w:tab w:val="right" w:leader="dot" w:pos="8494"/>
            </w:tabs>
            <w:rPr>
              <w:noProof/>
            </w:rPr>
          </w:pPr>
          <w:hyperlink w:anchor="_Toc387256444" w:history="1">
            <w:r w:rsidR="00347288" w:rsidRPr="00975595">
              <w:rPr>
                <w:rStyle w:val="a5"/>
                <w:noProof/>
              </w:rPr>
              <w:t>4.4</w:t>
            </w:r>
            <w:r w:rsidR="00347288">
              <w:rPr>
                <w:noProof/>
              </w:rPr>
              <w:tab/>
            </w:r>
            <w:r w:rsidR="00347288" w:rsidRPr="00975595">
              <w:rPr>
                <w:rStyle w:val="a5"/>
                <w:rFonts w:hint="eastAsia"/>
                <w:noProof/>
              </w:rPr>
              <w:t>システム運用上の重大障害対策</w:t>
            </w:r>
            <w:r w:rsidR="00347288">
              <w:rPr>
                <w:noProof/>
                <w:webHidden/>
              </w:rPr>
              <w:tab/>
            </w:r>
            <w:r w:rsidR="00E366A0">
              <w:rPr>
                <w:noProof/>
                <w:webHidden/>
              </w:rPr>
              <w:fldChar w:fldCharType="begin"/>
            </w:r>
            <w:r w:rsidR="00347288">
              <w:rPr>
                <w:noProof/>
                <w:webHidden/>
              </w:rPr>
              <w:instrText xml:space="preserve"> PAGEREF _Toc387256444 \h </w:instrText>
            </w:r>
            <w:r w:rsidR="00E366A0">
              <w:rPr>
                <w:noProof/>
                <w:webHidden/>
              </w:rPr>
            </w:r>
            <w:r w:rsidR="00E366A0">
              <w:rPr>
                <w:noProof/>
                <w:webHidden/>
              </w:rPr>
              <w:fldChar w:fldCharType="separate"/>
            </w:r>
            <w:r w:rsidR="00347288">
              <w:rPr>
                <w:noProof/>
                <w:webHidden/>
              </w:rPr>
              <w:t>12</w:t>
            </w:r>
            <w:r w:rsidR="00E366A0">
              <w:rPr>
                <w:noProof/>
                <w:webHidden/>
              </w:rPr>
              <w:fldChar w:fldCharType="end"/>
            </w:r>
          </w:hyperlink>
        </w:p>
        <w:p w:rsidR="00347288" w:rsidRDefault="00EB5B90">
          <w:pPr>
            <w:pStyle w:val="21"/>
            <w:tabs>
              <w:tab w:val="left" w:pos="840"/>
              <w:tab w:val="right" w:leader="dot" w:pos="8494"/>
            </w:tabs>
            <w:rPr>
              <w:noProof/>
            </w:rPr>
          </w:pPr>
          <w:hyperlink w:anchor="_Toc387256445" w:history="1">
            <w:r w:rsidR="00347288" w:rsidRPr="00975595">
              <w:rPr>
                <w:rStyle w:val="a5"/>
                <w:noProof/>
              </w:rPr>
              <w:t>4.5</w:t>
            </w:r>
            <w:r w:rsidR="00347288">
              <w:rPr>
                <w:noProof/>
              </w:rPr>
              <w:tab/>
            </w:r>
            <w:r w:rsidR="00347288" w:rsidRPr="00975595">
              <w:rPr>
                <w:rStyle w:val="a5"/>
                <w:rFonts w:hint="eastAsia"/>
                <w:noProof/>
              </w:rPr>
              <w:t>運用コスト試算</w:t>
            </w:r>
            <w:r w:rsidR="00347288">
              <w:rPr>
                <w:noProof/>
                <w:webHidden/>
              </w:rPr>
              <w:tab/>
            </w:r>
            <w:r w:rsidR="00E366A0">
              <w:rPr>
                <w:noProof/>
                <w:webHidden/>
              </w:rPr>
              <w:fldChar w:fldCharType="begin"/>
            </w:r>
            <w:r w:rsidR="00347288">
              <w:rPr>
                <w:noProof/>
                <w:webHidden/>
              </w:rPr>
              <w:instrText xml:space="preserve"> PAGEREF _Toc387256445 \h </w:instrText>
            </w:r>
            <w:r w:rsidR="00E366A0">
              <w:rPr>
                <w:noProof/>
                <w:webHidden/>
              </w:rPr>
            </w:r>
            <w:r w:rsidR="00E366A0">
              <w:rPr>
                <w:noProof/>
                <w:webHidden/>
              </w:rPr>
              <w:fldChar w:fldCharType="separate"/>
            </w:r>
            <w:r w:rsidR="00347288">
              <w:rPr>
                <w:noProof/>
                <w:webHidden/>
              </w:rPr>
              <w:t>13</w:t>
            </w:r>
            <w:r w:rsidR="00E366A0">
              <w:rPr>
                <w:noProof/>
                <w:webHidden/>
              </w:rPr>
              <w:fldChar w:fldCharType="end"/>
            </w:r>
          </w:hyperlink>
        </w:p>
        <w:p w:rsidR="00347288" w:rsidRDefault="00EB5B90">
          <w:pPr>
            <w:pStyle w:val="11"/>
            <w:tabs>
              <w:tab w:val="right" w:leader="dot" w:pos="8494"/>
            </w:tabs>
            <w:rPr>
              <w:noProof/>
            </w:rPr>
          </w:pPr>
          <w:hyperlink w:anchor="_Toc387256446" w:history="1">
            <w:r w:rsidR="00347288" w:rsidRPr="00975595">
              <w:rPr>
                <w:rStyle w:val="a5"/>
                <w:rFonts w:hint="eastAsia"/>
                <w:noProof/>
              </w:rPr>
              <w:t>付録　統計等情報流通連携基盤システムの</w:t>
            </w:r>
            <w:r w:rsidR="00347288" w:rsidRPr="00975595">
              <w:rPr>
                <w:rStyle w:val="a5"/>
                <w:noProof/>
              </w:rPr>
              <w:t>SLA</w:t>
            </w:r>
            <w:r w:rsidR="00347288">
              <w:rPr>
                <w:noProof/>
                <w:webHidden/>
              </w:rPr>
              <w:tab/>
            </w:r>
            <w:r w:rsidR="00E366A0">
              <w:rPr>
                <w:noProof/>
                <w:webHidden/>
              </w:rPr>
              <w:fldChar w:fldCharType="begin"/>
            </w:r>
            <w:r w:rsidR="00347288">
              <w:rPr>
                <w:noProof/>
                <w:webHidden/>
              </w:rPr>
              <w:instrText xml:space="preserve"> PAGEREF _Toc387256446 \h </w:instrText>
            </w:r>
            <w:r w:rsidR="00E366A0">
              <w:rPr>
                <w:noProof/>
                <w:webHidden/>
              </w:rPr>
            </w:r>
            <w:r w:rsidR="00E366A0">
              <w:rPr>
                <w:noProof/>
                <w:webHidden/>
              </w:rPr>
              <w:fldChar w:fldCharType="separate"/>
            </w:r>
            <w:r w:rsidR="00347288">
              <w:rPr>
                <w:noProof/>
                <w:webHidden/>
              </w:rPr>
              <w:t>14</w:t>
            </w:r>
            <w:r w:rsidR="00E366A0">
              <w:rPr>
                <w:noProof/>
                <w:webHidden/>
              </w:rPr>
              <w:fldChar w:fldCharType="end"/>
            </w:r>
          </w:hyperlink>
        </w:p>
        <w:p w:rsidR="006227B7" w:rsidRDefault="00E366A0" w:rsidP="006227B7">
          <w:r>
            <w:fldChar w:fldCharType="end"/>
          </w:r>
        </w:p>
      </w:sdtContent>
    </w:sdt>
    <w:p w:rsidR="006227B7" w:rsidRDefault="006227B7" w:rsidP="006227B7">
      <w:pPr>
        <w:widowControl/>
        <w:jc w:val="left"/>
      </w:pPr>
      <w:r>
        <w:br w:type="page"/>
      </w:r>
    </w:p>
    <w:p w:rsidR="006227B7" w:rsidRDefault="006227B7" w:rsidP="006227B7">
      <w:pPr>
        <w:pStyle w:val="1"/>
        <w:tabs>
          <w:tab w:val="clear" w:pos="425"/>
        </w:tabs>
      </w:pPr>
      <w:bookmarkStart w:id="1" w:name="_Toc387256422"/>
      <w:r>
        <w:lastRenderedPageBreak/>
        <w:t>はじめに</w:t>
      </w:r>
      <w:bookmarkEnd w:id="1"/>
    </w:p>
    <w:p w:rsidR="006227B7" w:rsidRDefault="006227B7" w:rsidP="006227B7">
      <w:pPr>
        <w:pStyle w:val="a9"/>
        <w:ind w:firstLine="240"/>
      </w:pPr>
      <w:r>
        <w:t>本書は、「</w:t>
      </w:r>
      <w:r w:rsidRPr="006019E4">
        <w:rPr>
          <w:rFonts w:hint="eastAsia"/>
        </w:rPr>
        <w:t>情報流通連携基盤の統計情報・データカタログへの適用実証</w:t>
      </w:r>
      <w:r>
        <w:t>」（以下「本実証と呼ぶ」）において構築した統計等情報流通基盤システム（以下「本システム」と呼ぶ）の概要と、運用・保守に必要な項目を示す。</w:t>
      </w:r>
    </w:p>
    <w:p w:rsidR="006227B7" w:rsidRPr="003A6C54" w:rsidRDefault="006227B7" w:rsidP="006227B7">
      <w:pPr>
        <w:pStyle w:val="a9"/>
        <w:ind w:firstLine="240"/>
      </w:pPr>
    </w:p>
    <w:p w:rsidR="006227B7" w:rsidRDefault="006227B7" w:rsidP="006227B7">
      <w:pPr>
        <w:pStyle w:val="2"/>
        <w:tabs>
          <w:tab w:val="clear" w:pos="-400"/>
        </w:tabs>
        <w:ind w:left="567" w:hanging="567"/>
      </w:pPr>
      <w:bookmarkStart w:id="2" w:name="_Toc384573099"/>
      <w:bookmarkStart w:id="3" w:name="_Toc387256423"/>
      <w:r w:rsidRPr="00EB5FC8">
        <w:rPr>
          <w:rFonts w:hint="eastAsia"/>
        </w:rPr>
        <w:t>統計等情報流通連携基盤システム</w:t>
      </w:r>
      <w:r>
        <w:rPr>
          <w:rFonts w:hint="eastAsia"/>
        </w:rPr>
        <w:t>の概要</w:t>
      </w:r>
      <w:bookmarkEnd w:id="2"/>
      <w:bookmarkEnd w:id="3"/>
    </w:p>
    <w:p w:rsidR="006227B7" w:rsidRPr="00855350" w:rsidRDefault="006227B7" w:rsidP="006227B7">
      <w:pPr>
        <w:pStyle w:val="a9"/>
        <w:ind w:firstLine="240"/>
      </w:pPr>
      <w:r>
        <w:t>本システムは、情報流通連携基盤システム外部仕様書</w:t>
      </w:r>
      <w:r>
        <w:rPr>
          <w:rStyle w:val="af2"/>
        </w:rPr>
        <w:footnoteReference w:id="1"/>
      </w:r>
      <w:r>
        <w:t>（以下「外部仕様書」と呼ぶ）が規定する</w:t>
      </w:r>
      <w:r>
        <w:rPr>
          <w:rFonts w:hint="eastAsia"/>
        </w:rPr>
        <w:t>SPARQL-Based Command</w:t>
      </w:r>
      <w:r>
        <w:rPr>
          <w:rFonts w:hint="eastAsia"/>
        </w:rPr>
        <w:t>により、アプリケーションからの</w:t>
      </w:r>
      <w:r>
        <w:rPr>
          <w:rFonts w:hint="eastAsia"/>
        </w:rPr>
        <w:t>RDF</w:t>
      </w:r>
      <w:r>
        <w:rPr>
          <w:rFonts w:hint="eastAsia"/>
        </w:rPr>
        <w:t>データに対する検索・取得要求を受け付ける「</w:t>
      </w:r>
      <w:r>
        <w:rPr>
          <w:rFonts w:hint="eastAsia"/>
        </w:rPr>
        <w:t>API</w:t>
      </w:r>
      <w:r>
        <w:rPr>
          <w:rFonts w:hint="eastAsia"/>
        </w:rPr>
        <w:t>機能」と、開発者を支援するための</w:t>
      </w:r>
      <w:r w:rsidRPr="006019E4">
        <w:rPr>
          <w:rFonts w:hint="eastAsia"/>
        </w:rPr>
        <w:t>API</w:t>
      </w:r>
      <w:r w:rsidRPr="006019E4">
        <w:rPr>
          <w:rFonts w:hint="eastAsia"/>
        </w:rPr>
        <w:t>ドキュメント</w:t>
      </w:r>
      <w:r>
        <w:rPr>
          <w:rFonts w:hint="eastAsia"/>
        </w:rPr>
        <w:t>、</w:t>
      </w:r>
      <w:r w:rsidRPr="006019E4">
        <w:rPr>
          <w:rFonts w:hint="eastAsia"/>
        </w:rPr>
        <w:t>サンプルプログラム</w:t>
      </w:r>
      <w:r>
        <w:rPr>
          <w:rFonts w:hint="eastAsia"/>
        </w:rPr>
        <w:t>、</w:t>
      </w:r>
      <w:r w:rsidRPr="006019E4">
        <w:rPr>
          <w:rFonts w:hint="eastAsia"/>
        </w:rPr>
        <w:t>ライブラリ</w:t>
      </w:r>
      <w:r>
        <w:rPr>
          <w:rFonts w:hint="eastAsia"/>
        </w:rPr>
        <w:t>等を提供する「開発者サイト機能」からなるシステムである（</w:t>
      </w:r>
      <w:r w:rsidR="00E366A0">
        <w:fldChar w:fldCharType="begin"/>
      </w:r>
      <w:r>
        <w:instrText xml:space="preserve"> </w:instrText>
      </w:r>
      <w:r>
        <w:rPr>
          <w:rFonts w:hint="eastAsia"/>
        </w:rPr>
        <w:instrText>REF _Ref384567136 \h</w:instrText>
      </w:r>
      <w:r>
        <w:instrText xml:space="preserve"> </w:instrText>
      </w:r>
      <w:r w:rsidR="00E366A0">
        <w:fldChar w:fldCharType="separate"/>
      </w:r>
      <w:r>
        <w:rPr>
          <w:rFonts w:hint="eastAsia"/>
        </w:rPr>
        <w:t>図</w:t>
      </w:r>
      <w:r>
        <w:rPr>
          <w:rFonts w:hint="eastAsia"/>
        </w:rPr>
        <w:t xml:space="preserve"> </w:t>
      </w:r>
      <w:r>
        <w:rPr>
          <w:noProof/>
        </w:rPr>
        <w:t>1</w:t>
      </w:r>
      <w:r w:rsidR="00E366A0">
        <w:fldChar w:fldCharType="end"/>
      </w:r>
      <w:r>
        <w:rPr>
          <w:rFonts w:hint="eastAsia"/>
        </w:rPr>
        <w:t>）。</w:t>
      </w:r>
      <w:r w:rsidR="00855350">
        <w:rPr>
          <w:rFonts w:hint="eastAsia"/>
        </w:rPr>
        <w:t>なお</w:t>
      </w:r>
      <w:r w:rsidR="00855350">
        <w:rPr>
          <w:rFonts w:hint="eastAsia"/>
        </w:rPr>
        <w:t>API</w:t>
      </w:r>
      <w:r w:rsidR="00855350">
        <w:rPr>
          <w:rFonts w:hint="eastAsia"/>
        </w:rPr>
        <w:t>機能には、</w:t>
      </w:r>
      <w:r w:rsidR="004779A8">
        <w:rPr>
          <w:rFonts w:hint="eastAsia"/>
        </w:rPr>
        <w:t>次世代</w:t>
      </w:r>
      <w:r w:rsidR="00855350">
        <w:rPr>
          <w:rFonts w:hint="eastAsia"/>
        </w:rPr>
        <w:t>統計</w:t>
      </w:r>
      <w:r w:rsidR="004779A8">
        <w:rPr>
          <w:rFonts w:hint="eastAsia"/>
        </w:rPr>
        <w:t>システム利用</w:t>
      </w:r>
      <w:r w:rsidR="00855350">
        <w:rPr>
          <w:rFonts w:hint="eastAsia"/>
        </w:rPr>
        <w:t>API</w:t>
      </w:r>
      <w:r w:rsidR="004779A8">
        <w:rPr>
          <w:rStyle w:val="af2"/>
        </w:rPr>
        <w:footnoteReference w:id="2"/>
      </w:r>
      <w:r w:rsidR="00855350">
        <w:rPr>
          <w:rFonts w:hint="eastAsia"/>
        </w:rPr>
        <w:t>やデータカタログ</w:t>
      </w:r>
      <w:r w:rsidR="00855350">
        <w:rPr>
          <w:rFonts w:hint="eastAsia"/>
        </w:rPr>
        <w:t>API</w:t>
      </w:r>
      <w:r w:rsidR="004779A8">
        <w:rPr>
          <w:rStyle w:val="af2"/>
        </w:rPr>
        <w:footnoteReference w:id="3"/>
      </w:r>
      <w:r w:rsidR="00855350">
        <w:rPr>
          <w:rFonts w:hint="eastAsia"/>
        </w:rPr>
        <w:t>から取得した情報を</w:t>
      </w:r>
      <w:r w:rsidR="00855350">
        <w:rPr>
          <w:rFonts w:hint="eastAsia"/>
        </w:rPr>
        <w:t>RDF</w:t>
      </w:r>
      <w:r w:rsidR="00855350">
        <w:rPr>
          <w:rFonts w:hint="eastAsia"/>
        </w:rPr>
        <w:t>化した結果を保持する機能を含む。</w:t>
      </w:r>
    </w:p>
    <w:p w:rsidR="006227B7" w:rsidRDefault="006227B7" w:rsidP="006227B7">
      <w:pPr>
        <w:pStyle w:val="a9"/>
        <w:ind w:firstLine="240"/>
      </w:pPr>
      <w:r>
        <w:t>本システムが提供するデータは以下の通りである。</w:t>
      </w:r>
    </w:p>
    <w:p w:rsidR="006227B7" w:rsidRDefault="006227B7" w:rsidP="006227B7">
      <w:pPr>
        <w:pStyle w:val="a9"/>
        <w:numPr>
          <w:ilvl w:val="0"/>
          <w:numId w:val="7"/>
        </w:numPr>
        <w:ind w:firstLineChars="0"/>
      </w:pPr>
      <w:r>
        <w:rPr>
          <w:rFonts w:hint="eastAsia"/>
        </w:rPr>
        <w:t>統計センターの「次世代統計利用システム</w:t>
      </w:r>
      <w:r>
        <w:rPr>
          <w:rStyle w:val="af2"/>
        </w:rPr>
        <w:footnoteReference w:id="4"/>
      </w:r>
      <w:r>
        <w:rPr>
          <w:rFonts w:hint="eastAsia"/>
        </w:rPr>
        <w:t>」が提供する統計情報のうち以下のもの</w:t>
      </w:r>
    </w:p>
    <w:p w:rsidR="006227B7" w:rsidRDefault="006227B7" w:rsidP="006227B7">
      <w:pPr>
        <w:pStyle w:val="a9"/>
        <w:numPr>
          <w:ilvl w:val="1"/>
          <w:numId w:val="7"/>
        </w:numPr>
        <w:ind w:firstLineChars="0"/>
      </w:pPr>
      <w:r>
        <w:rPr>
          <w:rFonts w:hint="eastAsia"/>
        </w:rPr>
        <w:t>次世代統計利用システム</w:t>
      </w:r>
      <w:r>
        <w:rPr>
          <w:rFonts w:hint="eastAsia"/>
        </w:rPr>
        <w:t>API</w:t>
      </w:r>
      <w:r>
        <w:rPr>
          <w:rFonts w:hint="eastAsia"/>
        </w:rPr>
        <w:t>から取得する統計表・関連情報</w:t>
      </w:r>
    </w:p>
    <w:p w:rsidR="006227B7" w:rsidRDefault="006227B7" w:rsidP="006227B7">
      <w:pPr>
        <w:pStyle w:val="a9"/>
        <w:numPr>
          <w:ilvl w:val="2"/>
          <w:numId w:val="7"/>
        </w:numPr>
        <w:ind w:firstLineChars="0"/>
      </w:pPr>
      <w:r>
        <w:rPr>
          <w:rFonts w:hint="eastAsia"/>
        </w:rPr>
        <w:t>メッシュ統計、国勢調査小地域集計</w:t>
      </w:r>
    </w:p>
    <w:p w:rsidR="006227B7" w:rsidRDefault="006227B7" w:rsidP="006227B7">
      <w:pPr>
        <w:pStyle w:val="a9"/>
        <w:numPr>
          <w:ilvl w:val="2"/>
          <w:numId w:val="7"/>
        </w:numPr>
        <w:ind w:firstLineChars="0"/>
      </w:pPr>
      <w:r>
        <w:rPr>
          <w:rFonts w:hint="eastAsia"/>
        </w:rPr>
        <w:t>平成</w:t>
      </w:r>
      <w:r>
        <w:rPr>
          <w:rFonts w:hint="eastAsia"/>
        </w:rPr>
        <w:t>12</w:t>
      </w:r>
      <w:r>
        <w:rPr>
          <w:rFonts w:hint="eastAsia"/>
        </w:rPr>
        <w:t>年から現在までの以下のデータを収録</w:t>
      </w:r>
    </w:p>
    <w:p w:rsidR="006227B7" w:rsidRDefault="006227B7" w:rsidP="006227B7">
      <w:pPr>
        <w:pStyle w:val="a9"/>
        <w:numPr>
          <w:ilvl w:val="3"/>
          <w:numId w:val="7"/>
        </w:numPr>
        <w:ind w:firstLineChars="0"/>
      </w:pPr>
      <w:r>
        <w:rPr>
          <w:rFonts w:hint="eastAsia"/>
        </w:rPr>
        <w:t>国勢調査（</w:t>
      </w:r>
      <w:r>
        <w:rPr>
          <w:rFonts w:hint="eastAsia"/>
        </w:rPr>
        <w:t>500m</w:t>
      </w:r>
      <w:r>
        <w:rPr>
          <w:rFonts w:hint="eastAsia"/>
        </w:rPr>
        <w:t>メッシュ、</w:t>
      </w:r>
      <w:r>
        <w:rPr>
          <w:rFonts w:hint="eastAsia"/>
        </w:rPr>
        <w:t>1km</w:t>
      </w:r>
      <w:r>
        <w:rPr>
          <w:rFonts w:hint="eastAsia"/>
        </w:rPr>
        <w:t>メッシュ、小地域）</w:t>
      </w:r>
    </w:p>
    <w:p w:rsidR="006227B7" w:rsidRDefault="006227B7" w:rsidP="006227B7">
      <w:pPr>
        <w:pStyle w:val="a9"/>
        <w:numPr>
          <w:ilvl w:val="2"/>
          <w:numId w:val="7"/>
        </w:numPr>
        <w:ind w:firstLineChars="0"/>
      </w:pPr>
      <w:r>
        <w:rPr>
          <w:rFonts w:hint="eastAsia"/>
        </w:rPr>
        <w:t>統計表は都道府県毎に分割されているため、およそ</w:t>
      </w:r>
      <w:r>
        <w:rPr>
          <w:rFonts w:hint="eastAsia"/>
        </w:rPr>
        <w:t>2,300</w:t>
      </w:r>
      <w:r>
        <w:rPr>
          <w:rFonts w:hint="eastAsia"/>
        </w:rPr>
        <w:t>件存在し、含まれるデータ数はおよそ</w:t>
      </w:r>
      <w:r>
        <w:rPr>
          <w:rFonts w:hint="eastAsia"/>
        </w:rPr>
        <w:t>1</w:t>
      </w:r>
      <w:r>
        <w:rPr>
          <w:rFonts w:hint="eastAsia"/>
        </w:rPr>
        <w:t>億</w:t>
      </w:r>
      <w:r>
        <w:rPr>
          <w:rFonts w:hint="eastAsia"/>
        </w:rPr>
        <w:t>1</w:t>
      </w:r>
      <w:r>
        <w:rPr>
          <w:rFonts w:hint="eastAsia"/>
        </w:rPr>
        <w:t>千万件である</w:t>
      </w:r>
    </w:p>
    <w:p w:rsidR="006227B7" w:rsidRDefault="006227B7" w:rsidP="006227B7">
      <w:pPr>
        <w:pStyle w:val="a9"/>
        <w:numPr>
          <w:ilvl w:val="1"/>
          <w:numId w:val="7"/>
        </w:numPr>
        <w:ind w:firstLineChars="0"/>
      </w:pPr>
      <w:r>
        <w:rPr>
          <w:rFonts w:hint="eastAsia"/>
        </w:rPr>
        <w:t>HTML</w:t>
      </w:r>
      <w:r>
        <w:rPr>
          <w:rFonts w:hint="eastAsia"/>
        </w:rPr>
        <w:t>や</w:t>
      </w:r>
      <w:r>
        <w:rPr>
          <w:rFonts w:hint="eastAsia"/>
        </w:rPr>
        <w:t>Excel</w:t>
      </w:r>
      <w:r>
        <w:rPr>
          <w:rFonts w:hint="eastAsia"/>
        </w:rPr>
        <w:t>等のデータから抽出する統計表・関連情報</w:t>
      </w:r>
    </w:p>
    <w:p w:rsidR="006227B7" w:rsidRDefault="006227B7" w:rsidP="006227B7">
      <w:pPr>
        <w:pStyle w:val="a9"/>
        <w:numPr>
          <w:ilvl w:val="2"/>
          <w:numId w:val="7"/>
        </w:numPr>
        <w:ind w:firstLineChars="0"/>
      </w:pPr>
      <w:r>
        <w:rPr>
          <w:rFonts w:hint="eastAsia"/>
        </w:rPr>
        <w:t>日本標準産業分類の一覧</w:t>
      </w:r>
    </w:p>
    <w:p w:rsidR="006227B7" w:rsidRDefault="006227B7" w:rsidP="006227B7">
      <w:pPr>
        <w:pStyle w:val="a9"/>
        <w:numPr>
          <w:ilvl w:val="3"/>
          <w:numId w:val="7"/>
        </w:numPr>
        <w:ind w:firstLineChars="0"/>
      </w:pPr>
      <w:r>
        <w:rPr>
          <w:rFonts w:hint="eastAsia"/>
        </w:rPr>
        <w:t>平成</w:t>
      </w:r>
      <w:r>
        <w:rPr>
          <w:rFonts w:hint="eastAsia"/>
        </w:rPr>
        <w:t>5</w:t>
      </w:r>
      <w:r>
        <w:rPr>
          <w:rFonts w:hint="eastAsia"/>
        </w:rPr>
        <w:t>年に改正されてから現在までの分類（計</w:t>
      </w:r>
      <w:r>
        <w:rPr>
          <w:rFonts w:hint="eastAsia"/>
        </w:rPr>
        <w:t>3</w:t>
      </w:r>
      <w:r>
        <w:rPr>
          <w:rFonts w:hint="eastAsia"/>
        </w:rPr>
        <w:t>回）</w:t>
      </w:r>
    </w:p>
    <w:p w:rsidR="006227B7" w:rsidRDefault="006227B7" w:rsidP="006227B7">
      <w:pPr>
        <w:pStyle w:val="a9"/>
        <w:numPr>
          <w:ilvl w:val="4"/>
          <w:numId w:val="7"/>
        </w:numPr>
        <w:ind w:firstLineChars="0"/>
      </w:pPr>
      <w:r>
        <w:rPr>
          <w:rFonts w:hint="eastAsia"/>
        </w:rPr>
        <w:t>HTML</w:t>
      </w:r>
      <w:r>
        <w:rPr>
          <w:rFonts w:hint="eastAsia"/>
        </w:rPr>
        <w:t>で公開されている範囲を対象としている</w:t>
      </w:r>
    </w:p>
    <w:p w:rsidR="006227B7" w:rsidRDefault="006227B7" w:rsidP="006227B7">
      <w:pPr>
        <w:pStyle w:val="a9"/>
        <w:numPr>
          <w:ilvl w:val="2"/>
          <w:numId w:val="7"/>
        </w:numPr>
        <w:ind w:firstLineChars="0"/>
      </w:pPr>
      <w:r>
        <w:rPr>
          <w:rFonts w:hint="eastAsia"/>
        </w:rPr>
        <w:t>日本標準職業分類の一覧</w:t>
      </w:r>
    </w:p>
    <w:p w:rsidR="006227B7" w:rsidRDefault="006227B7" w:rsidP="006227B7">
      <w:pPr>
        <w:pStyle w:val="a9"/>
        <w:numPr>
          <w:ilvl w:val="3"/>
          <w:numId w:val="7"/>
        </w:numPr>
        <w:ind w:firstLineChars="0"/>
      </w:pPr>
      <w:r>
        <w:rPr>
          <w:rFonts w:hint="eastAsia"/>
        </w:rPr>
        <w:t>平成</w:t>
      </w:r>
      <w:r>
        <w:rPr>
          <w:rFonts w:hint="eastAsia"/>
        </w:rPr>
        <w:t>9</w:t>
      </w:r>
      <w:r>
        <w:rPr>
          <w:rFonts w:hint="eastAsia"/>
        </w:rPr>
        <w:t>年に改正されてから現在までの分類（計</w:t>
      </w:r>
      <w:r>
        <w:rPr>
          <w:rFonts w:hint="eastAsia"/>
        </w:rPr>
        <w:t>2</w:t>
      </w:r>
      <w:r>
        <w:rPr>
          <w:rFonts w:hint="eastAsia"/>
        </w:rPr>
        <w:t>回）</w:t>
      </w:r>
    </w:p>
    <w:p w:rsidR="006227B7" w:rsidRDefault="006227B7" w:rsidP="006227B7">
      <w:pPr>
        <w:pStyle w:val="a9"/>
        <w:numPr>
          <w:ilvl w:val="4"/>
          <w:numId w:val="7"/>
        </w:numPr>
        <w:ind w:firstLineChars="0"/>
      </w:pPr>
      <w:r>
        <w:rPr>
          <w:rFonts w:hint="eastAsia"/>
        </w:rPr>
        <w:t>HTML</w:t>
      </w:r>
      <w:r>
        <w:rPr>
          <w:rFonts w:hint="eastAsia"/>
        </w:rPr>
        <w:t>で公開されている範囲を対象としている</w:t>
      </w:r>
    </w:p>
    <w:p w:rsidR="006227B7" w:rsidRDefault="006227B7" w:rsidP="006227B7">
      <w:pPr>
        <w:pStyle w:val="a9"/>
        <w:numPr>
          <w:ilvl w:val="0"/>
          <w:numId w:val="7"/>
        </w:numPr>
        <w:ind w:firstLineChars="0"/>
      </w:pPr>
      <w:r>
        <w:rPr>
          <w:rFonts w:hint="eastAsia"/>
        </w:rPr>
        <w:lastRenderedPageBreak/>
        <w:t>内閣官房が提供する「政府オープンデータカタログサイト試行版</w:t>
      </w:r>
      <w:r>
        <w:rPr>
          <w:rStyle w:val="af2"/>
        </w:rPr>
        <w:footnoteReference w:id="5"/>
      </w:r>
      <w:r>
        <w:rPr>
          <w:rFonts w:hint="eastAsia"/>
        </w:rPr>
        <w:t>」が提供するデータカタログのメタデータ</w:t>
      </w:r>
    </w:p>
    <w:p w:rsidR="006227B7" w:rsidRDefault="006227B7" w:rsidP="006227B7">
      <w:pPr>
        <w:pStyle w:val="a9"/>
        <w:ind w:firstLine="240"/>
      </w:pPr>
      <w:r>
        <w:rPr>
          <w:rFonts w:hint="eastAsia"/>
        </w:rPr>
        <w:t>これらのデータの</w:t>
      </w:r>
      <w:r w:rsidRPr="00AD5A03">
        <w:rPr>
          <w:rFonts w:hint="eastAsia"/>
        </w:rPr>
        <w:t>総サイズ</w:t>
      </w:r>
      <w:r>
        <w:rPr>
          <w:rFonts w:hint="eastAsia"/>
        </w:rPr>
        <w:t>は</w:t>
      </w:r>
      <w:r w:rsidRPr="00AD5A03">
        <w:rPr>
          <w:rFonts w:hint="eastAsia"/>
        </w:rPr>
        <w:t>46GB</w:t>
      </w:r>
      <w:r>
        <w:rPr>
          <w:rFonts w:hint="eastAsia"/>
        </w:rPr>
        <w:t>、</w:t>
      </w:r>
      <w:r w:rsidRPr="00AD5A03">
        <w:rPr>
          <w:rFonts w:hint="eastAsia"/>
        </w:rPr>
        <w:t xml:space="preserve"> RDF</w:t>
      </w:r>
      <w:r w:rsidRPr="00AD5A03">
        <w:rPr>
          <w:rFonts w:hint="eastAsia"/>
        </w:rPr>
        <w:t>トリプル総数</w:t>
      </w:r>
      <w:r>
        <w:rPr>
          <w:rFonts w:hint="eastAsia"/>
        </w:rPr>
        <w:t>は</w:t>
      </w:r>
      <w:r w:rsidRPr="00AD5A03">
        <w:rPr>
          <w:rFonts w:hint="eastAsia"/>
        </w:rPr>
        <w:t>7.7</w:t>
      </w:r>
      <w:r w:rsidRPr="00AD5A03">
        <w:rPr>
          <w:rFonts w:hint="eastAsia"/>
        </w:rPr>
        <w:t>億件</w:t>
      </w:r>
      <w:r>
        <w:rPr>
          <w:rFonts w:hint="eastAsia"/>
        </w:rPr>
        <w:t>であった。</w:t>
      </w:r>
    </w:p>
    <w:p w:rsidR="006227B7" w:rsidRDefault="006227B7" w:rsidP="006227B7">
      <w:pPr>
        <w:pStyle w:val="a9"/>
        <w:ind w:firstLine="240"/>
      </w:pPr>
    </w:p>
    <w:p w:rsidR="006227B7" w:rsidRDefault="006227B7" w:rsidP="006227B7">
      <w:pPr>
        <w:pStyle w:val="a9"/>
        <w:keepNext/>
        <w:ind w:firstLine="240"/>
      </w:pPr>
      <w:r w:rsidRPr="00AD5A03">
        <w:rPr>
          <w:rFonts w:hint="eastAsia"/>
          <w:noProof/>
        </w:rPr>
        <w:drawing>
          <wp:inline distT="0" distB="0" distL="0" distR="0" wp14:anchorId="5FB3CCD4" wp14:editId="0FC5CFB0">
            <wp:extent cx="5400040" cy="2492763"/>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2492763"/>
                    </a:xfrm>
                    <a:prstGeom prst="rect">
                      <a:avLst/>
                    </a:prstGeom>
                    <a:noFill/>
                    <a:ln>
                      <a:noFill/>
                    </a:ln>
                  </pic:spPr>
                </pic:pic>
              </a:graphicData>
            </a:graphic>
          </wp:inline>
        </w:drawing>
      </w:r>
    </w:p>
    <w:p w:rsidR="006227B7" w:rsidRDefault="006227B7" w:rsidP="006227B7">
      <w:pPr>
        <w:pStyle w:val="a6"/>
      </w:pPr>
      <w:bookmarkStart w:id="4" w:name="_Ref384567136"/>
      <w:r>
        <w:rPr>
          <w:rFonts w:hint="eastAsia"/>
        </w:rPr>
        <w:t>図</w:t>
      </w:r>
      <w:r>
        <w:rPr>
          <w:rFonts w:hint="eastAsia"/>
        </w:rPr>
        <w:t xml:space="preserve"> </w:t>
      </w:r>
      <w:r w:rsidR="00E366A0">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rsidR="00E366A0">
        <w:fldChar w:fldCharType="separate"/>
      </w:r>
      <w:r>
        <w:rPr>
          <w:noProof/>
        </w:rPr>
        <w:t>1</w:t>
      </w:r>
      <w:r w:rsidR="00E366A0">
        <w:fldChar w:fldCharType="end"/>
      </w:r>
      <w:bookmarkEnd w:id="4"/>
      <w:r>
        <w:rPr>
          <w:noProof/>
        </w:rPr>
        <w:t xml:space="preserve"> </w:t>
      </w:r>
      <w:r>
        <w:rPr>
          <w:noProof/>
        </w:rPr>
        <w:t>統計等情報流通連携基盤システムの位置づけ</w:t>
      </w:r>
    </w:p>
    <w:p w:rsidR="006227B7" w:rsidRDefault="006227B7" w:rsidP="006227B7">
      <w:pPr>
        <w:pStyle w:val="a9"/>
        <w:ind w:firstLine="240"/>
      </w:pPr>
    </w:p>
    <w:p w:rsidR="006227B7" w:rsidRDefault="006227B7" w:rsidP="006227B7">
      <w:pPr>
        <w:pStyle w:val="a9"/>
        <w:ind w:firstLine="240"/>
      </w:pPr>
      <w:r>
        <w:t>なお、</w:t>
      </w:r>
      <w:r>
        <w:rPr>
          <w:rFonts w:hint="eastAsia"/>
        </w:rPr>
        <w:t>「</w:t>
      </w:r>
      <w:r>
        <w:rPr>
          <w:rFonts w:hint="eastAsia"/>
        </w:rPr>
        <w:t>API</w:t>
      </w:r>
      <w:r>
        <w:rPr>
          <w:rFonts w:hint="eastAsia"/>
        </w:rPr>
        <w:t>機能</w:t>
      </w:r>
      <w:r>
        <w:t>」は、アプリケーションに対してデータの検索・取得機能を提供する機能であり、ユーザインタフェースを持たない。一方「開発者サイト機能」は、開発者に対して</w:t>
      </w:r>
      <w:r w:rsidRPr="006019E4">
        <w:rPr>
          <w:rFonts w:hint="eastAsia"/>
        </w:rPr>
        <w:t>API</w:t>
      </w:r>
      <w:r w:rsidRPr="006019E4">
        <w:rPr>
          <w:rFonts w:hint="eastAsia"/>
        </w:rPr>
        <w:t>ドキュメント</w:t>
      </w:r>
      <w:r>
        <w:rPr>
          <w:rFonts w:hint="eastAsia"/>
        </w:rPr>
        <w:t>、</w:t>
      </w:r>
      <w:r w:rsidRPr="006019E4">
        <w:rPr>
          <w:rFonts w:hint="eastAsia"/>
        </w:rPr>
        <w:t>サンプルプログラム</w:t>
      </w:r>
      <w:r>
        <w:rPr>
          <w:rFonts w:hint="eastAsia"/>
        </w:rPr>
        <w:t>、</w:t>
      </w:r>
      <w:r w:rsidRPr="006019E4">
        <w:rPr>
          <w:rFonts w:hint="eastAsia"/>
        </w:rPr>
        <w:t>ライブラリ</w:t>
      </w:r>
      <w:r>
        <w:rPr>
          <w:rFonts w:hint="eastAsia"/>
        </w:rPr>
        <w:t>等を提供する機能であり、</w:t>
      </w:r>
      <w:r>
        <w:rPr>
          <w:rFonts w:hint="eastAsia"/>
        </w:rPr>
        <w:t>Web</w:t>
      </w:r>
      <w:r>
        <w:rPr>
          <w:rFonts w:hint="eastAsia"/>
        </w:rPr>
        <w:t>ページとして構築した。</w:t>
      </w:r>
    </w:p>
    <w:p w:rsidR="006227B7" w:rsidRDefault="006227B7" w:rsidP="006227B7">
      <w:pPr>
        <w:pStyle w:val="a9"/>
        <w:ind w:firstLine="240"/>
      </w:pPr>
    </w:p>
    <w:p w:rsidR="006227B7" w:rsidRDefault="006227B7" w:rsidP="006227B7">
      <w:pPr>
        <w:pStyle w:val="2"/>
        <w:tabs>
          <w:tab w:val="clear" w:pos="-400"/>
        </w:tabs>
        <w:ind w:left="567" w:hanging="567"/>
      </w:pPr>
      <w:bookmarkStart w:id="5" w:name="_Toc384573100"/>
      <w:bookmarkStart w:id="6" w:name="_Toc387256424"/>
      <w:r>
        <w:t>本書の構成</w:t>
      </w:r>
      <w:bookmarkEnd w:id="5"/>
      <w:bookmarkEnd w:id="6"/>
    </w:p>
    <w:p w:rsidR="006227B7" w:rsidRDefault="006227B7" w:rsidP="006227B7">
      <w:pPr>
        <w:pStyle w:val="a9"/>
        <w:ind w:firstLine="240"/>
      </w:pPr>
      <w:r>
        <w:rPr>
          <w:rFonts w:hint="eastAsia"/>
        </w:rPr>
        <w:t>本書の構成は、以下の通りである。</w:t>
      </w:r>
    </w:p>
    <w:p w:rsidR="006227B7" w:rsidRDefault="006227B7" w:rsidP="006227B7">
      <w:pPr>
        <w:pStyle w:val="a9"/>
        <w:numPr>
          <w:ilvl w:val="0"/>
          <w:numId w:val="8"/>
        </w:numPr>
        <w:ind w:firstLineChars="0"/>
      </w:pPr>
      <w:r>
        <w:rPr>
          <w:rFonts w:hint="eastAsia"/>
        </w:rPr>
        <w:t>第</w:t>
      </w:r>
      <w:r>
        <w:rPr>
          <w:rFonts w:hint="eastAsia"/>
        </w:rPr>
        <w:t>2</w:t>
      </w:r>
      <w:r>
        <w:rPr>
          <w:rFonts w:hint="eastAsia"/>
        </w:rPr>
        <w:t>章では、本システムの機能構成と各機能を提供するサーバのスペックを示す。</w:t>
      </w:r>
    </w:p>
    <w:p w:rsidR="006227B7" w:rsidRDefault="006227B7" w:rsidP="006227B7">
      <w:pPr>
        <w:pStyle w:val="a9"/>
        <w:numPr>
          <w:ilvl w:val="0"/>
          <w:numId w:val="8"/>
        </w:numPr>
        <w:ind w:firstLineChars="0"/>
      </w:pPr>
      <w:r>
        <w:t>第</w:t>
      </w:r>
      <w:r>
        <w:t>3</w:t>
      </w:r>
      <w:r>
        <w:t>章では、本システムの運用・保守において必要な項目を示す。</w:t>
      </w:r>
    </w:p>
    <w:p w:rsidR="006227B7" w:rsidRPr="004A6FE3" w:rsidRDefault="006227B7" w:rsidP="006227B7">
      <w:pPr>
        <w:pStyle w:val="a9"/>
        <w:numPr>
          <w:ilvl w:val="0"/>
          <w:numId w:val="8"/>
        </w:numPr>
        <w:ind w:firstLineChars="0"/>
      </w:pPr>
      <w:r>
        <w:t>第</w:t>
      </w:r>
      <w:r>
        <w:t>4</w:t>
      </w:r>
      <w:r>
        <w:t>章では、</w:t>
      </w:r>
      <w:r>
        <w:rPr>
          <w:rFonts w:hint="eastAsia"/>
        </w:rPr>
        <w:t>本システムが</w:t>
      </w:r>
      <w:r>
        <w:rPr>
          <w:rFonts w:hint="eastAsia"/>
        </w:rPr>
        <w:t>SLA(Service Level Agreement)</w:t>
      </w:r>
      <w:r>
        <w:rPr>
          <w:rFonts w:hint="eastAsia"/>
        </w:rPr>
        <w:t>を満たすためのサーバ追加に関するシステム構成や、その際に必要となるコストを示す。</w:t>
      </w:r>
    </w:p>
    <w:p w:rsidR="006227B7" w:rsidRDefault="006227B7" w:rsidP="006227B7">
      <w:pPr>
        <w:pStyle w:val="a9"/>
        <w:ind w:firstLine="240"/>
      </w:pPr>
    </w:p>
    <w:p w:rsidR="006227B7" w:rsidRDefault="006227B7" w:rsidP="006227B7">
      <w:pPr>
        <w:widowControl/>
        <w:jc w:val="left"/>
        <w:rPr>
          <w:rFonts w:asciiTheme="majorHAnsi" w:eastAsiaTheme="majorEastAsia" w:hAnsiTheme="majorHAnsi" w:cstheme="majorBidi"/>
          <w:sz w:val="32"/>
          <w:szCs w:val="24"/>
        </w:rPr>
      </w:pPr>
      <w:r>
        <w:br w:type="page"/>
      </w:r>
    </w:p>
    <w:p w:rsidR="006227B7" w:rsidRPr="00EB5FC8" w:rsidRDefault="006227B7" w:rsidP="006227B7">
      <w:pPr>
        <w:pStyle w:val="1"/>
      </w:pPr>
      <w:bookmarkStart w:id="7" w:name="_Toc384573101"/>
      <w:bookmarkStart w:id="8" w:name="_Toc387256425"/>
      <w:r w:rsidRPr="00EB5FC8">
        <w:rPr>
          <w:rFonts w:hint="eastAsia"/>
        </w:rPr>
        <w:lastRenderedPageBreak/>
        <w:t>統計等情報流通連携基盤システム</w:t>
      </w:r>
      <w:r>
        <w:rPr>
          <w:rFonts w:hint="eastAsia"/>
        </w:rPr>
        <w:t>の構成</w:t>
      </w:r>
      <w:bookmarkEnd w:id="7"/>
      <w:bookmarkEnd w:id="8"/>
    </w:p>
    <w:p w:rsidR="006227B7" w:rsidRDefault="006227B7" w:rsidP="006227B7">
      <w:pPr>
        <w:pStyle w:val="a9"/>
        <w:ind w:firstLine="240"/>
      </w:pPr>
      <w:r>
        <w:rPr>
          <w:rFonts w:hint="eastAsia"/>
        </w:rPr>
        <w:t>本章では、統計等情報流通連携基盤システムの構成と、構成要素である各サーバのソフトウェア構成を示す。</w:t>
      </w:r>
    </w:p>
    <w:p w:rsidR="006227B7" w:rsidRDefault="006227B7" w:rsidP="001F7419">
      <w:pPr>
        <w:pStyle w:val="a9"/>
        <w:ind w:firstLine="240"/>
      </w:pPr>
      <w:r>
        <w:rPr>
          <w:rFonts w:hint="eastAsia"/>
        </w:rPr>
        <w:t>本システムは、以下の</w:t>
      </w:r>
      <w:r>
        <w:rPr>
          <w:rFonts w:hint="eastAsia"/>
        </w:rPr>
        <w:t>4</w:t>
      </w:r>
      <w:r>
        <w:rPr>
          <w:rFonts w:hint="eastAsia"/>
        </w:rPr>
        <w:t>つのサーバから構成される。システムの構成図を</w:t>
      </w:r>
      <w:r w:rsidR="00E366A0">
        <w:fldChar w:fldCharType="begin"/>
      </w:r>
      <w:r>
        <w:instrText xml:space="preserve"> </w:instrText>
      </w:r>
      <w:r>
        <w:rPr>
          <w:rFonts w:hint="eastAsia"/>
        </w:rPr>
        <w:instrText>REF _Ref384573753 \h</w:instrText>
      </w:r>
      <w:r>
        <w:instrText xml:space="preserve"> </w:instrText>
      </w:r>
      <w:r w:rsidR="00E366A0">
        <w:fldChar w:fldCharType="separate"/>
      </w:r>
      <w:r>
        <w:rPr>
          <w:rFonts w:hint="eastAsia"/>
        </w:rPr>
        <w:t>図</w:t>
      </w:r>
      <w:r>
        <w:rPr>
          <w:rFonts w:hint="eastAsia"/>
        </w:rPr>
        <w:t xml:space="preserve"> </w:t>
      </w:r>
      <w:r>
        <w:rPr>
          <w:noProof/>
        </w:rPr>
        <w:t>2</w:t>
      </w:r>
      <w:r w:rsidR="00E366A0">
        <w:fldChar w:fldCharType="end"/>
      </w:r>
      <w:r>
        <w:rPr>
          <w:rFonts w:hint="eastAsia"/>
        </w:rPr>
        <w:t>に示す。また、</w:t>
      </w:r>
      <w:r w:rsidR="00D02CAE">
        <w:rPr>
          <w:rFonts w:hint="eastAsia"/>
        </w:rPr>
        <w:t>1</w:t>
      </w:r>
      <w:r w:rsidR="00D02CAE">
        <w:rPr>
          <w:rFonts w:hint="eastAsia"/>
        </w:rPr>
        <w:t>分間に</w:t>
      </w:r>
      <w:r w:rsidR="00D02CAE">
        <w:rPr>
          <w:rFonts w:hint="eastAsia"/>
        </w:rPr>
        <w:t>100</w:t>
      </w:r>
      <w:r w:rsidR="00D02CAE">
        <w:rPr>
          <w:rFonts w:hint="eastAsia"/>
        </w:rPr>
        <w:t>件程度のリクエストを受け付け、それぞれのリクエストへの応答時間を</w:t>
      </w:r>
      <w:r w:rsidR="00D02CAE">
        <w:rPr>
          <w:rFonts w:hint="eastAsia"/>
        </w:rPr>
        <w:t>1</w:t>
      </w:r>
      <w:r w:rsidR="00D02CAE">
        <w:rPr>
          <w:rFonts w:hint="eastAsia"/>
        </w:rPr>
        <w:t>秒程度とするためには、</w:t>
      </w:r>
      <w:r>
        <w:rPr>
          <w:rFonts w:hint="eastAsia"/>
        </w:rPr>
        <w:t>それぞれのサーバのスペックを</w:t>
      </w:r>
      <w:r w:rsidR="00E366A0">
        <w:fldChar w:fldCharType="begin"/>
      </w:r>
      <w:r>
        <w:instrText xml:space="preserve"> </w:instrText>
      </w:r>
      <w:r>
        <w:rPr>
          <w:rFonts w:hint="eastAsia"/>
        </w:rPr>
        <w:instrText>REF _Ref384573765 \h</w:instrText>
      </w:r>
      <w:r>
        <w:instrText xml:space="preserve"> </w:instrText>
      </w:r>
      <w:r w:rsidR="00E366A0">
        <w:fldChar w:fldCharType="separate"/>
      </w:r>
      <w:r>
        <w:rPr>
          <w:rFonts w:hint="eastAsia"/>
        </w:rPr>
        <w:t>表</w:t>
      </w:r>
      <w:r>
        <w:rPr>
          <w:rFonts w:hint="eastAsia"/>
        </w:rPr>
        <w:t xml:space="preserve"> </w:t>
      </w:r>
      <w:r>
        <w:rPr>
          <w:noProof/>
        </w:rPr>
        <w:t>1</w:t>
      </w:r>
      <w:r w:rsidR="00E366A0">
        <w:fldChar w:fldCharType="end"/>
      </w:r>
      <w:r>
        <w:rPr>
          <w:rFonts w:hint="eastAsia"/>
        </w:rPr>
        <w:t>のように設定</w:t>
      </w:r>
      <w:r w:rsidR="00D02CAE">
        <w:rPr>
          <w:rFonts w:hint="eastAsia"/>
        </w:rPr>
        <w:t>することが望ましい。ただし、この値は本実証で扱ったデータと実証中に受け付けたリクエストから算出したものであり、応答時間は受付クエリの複雑度に依存することに注意が必要である。</w:t>
      </w:r>
    </w:p>
    <w:p w:rsidR="006227B7" w:rsidRDefault="006227B7" w:rsidP="006227B7">
      <w:pPr>
        <w:pStyle w:val="a9"/>
        <w:numPr>
          <w:ilvl w:val="0"/>
          <w:numId w:val="9"/>
        </w:numPr>
        <w:ind w:firstLineChars="0"/>
      </w:pPr>
      <w:r>
        <w:t>Frontend Server</w:t>
      </w:r>
      <w:r>
        <w:t>（</w:t>
      </w:r>
      <w:r>
        <w:rPr>
          <w:rFonts w:hint="eastAsia"/>
        </w:rPr>
        <w:t>api.odstat.jp</w:t>
      </w:r>
      <w:r>
        <w:t>）</w:t>
      </w:r>
    </w:p>
    <w:p w:rsidR="006227B7" w:rsidRDefault="006227B7" w:rsidP="006227B7">
      <w:pPr>
        <w:pStyle w:val="a9"/>
        <w:numPr>
          <w:ilvl w:val="1"/>
          <w:numId w:val="9"/>
        </w:numPr>
        <w:ind w:firstLineChars="0"/>
      </w:pPr>
      <w:r>
        <w:rPr>
          <w:rFonts w:hint="eastAsia"/>
        </w:rPr>
        <w:t>外部のアプリケーションに対して、情報流通連携基盤システム外部仕様書が規定する</w:t>
      </w:r>
      <w:r>
        <w:rPr>
          <w:rFonts w:hint="eastAsia"/>
        </w:rPr>
        <w:t>API</w:t>
      </w:r>
      <w:r>
        <w:rPr>
          <w:rFonts w:hint="eastAsia"/>
        </w:rPr>
        <w:t>（</w:t>
      </w:r>
      <w:r>
        <w:rPr>
          <w:rFonts w:hint="eastAsia"/>
        </w:rPr>
        <w:t>Application Programming Interface</w:t>
      </w:r>
      <w:r>
        <w:rPr>
          <w:rFonts w:hint="eastAsia"/>
        </w:rPr>
        <w:t>）を提供する。</w:t>
      </w:r>
    </w:p>
    <w:p w:rsidR="006227B7" w:rsidRDefault="006227B7" w:rsidP="006227B7">
      <w:pPr>
        <w:pStyle w:val="a9"/>
        <w:numPr>
          <w:ilvl w:val="0"/>
          <w:numId w:val="9"/>
        </w:numPr>
        <w:ind w:firstLineChars="0"/>
      </w:pPr>
      <w:r>
        <w:t>Developer Site Server</w:t>
      </w:r>
      <w:r>
        <w:t>（</w:t>
      </w:r>
      <w:r>
        <w:rPr>
          <w:rFonts w:hint="eastAsia"/>
        </w:rPr>
        <w:t>developer.odstat.jp</w:t>
      </w:r>
      <w:r>
        <w:t>）</w:t>
      </w:r>
    </w:p>
    <w:p w:rsidR="006227B7" w:rsidRDefault="006227B7" w:rsidP="006227B7">
      <w:pPr>
        <w:pStyle w:val="a9"/>
        <w:numPr>
          <w:ilvl w:val="1"/>
          <w:numId w:val="9"/>
        </w:numPr>
        <w:ind w:firstLineChars="0"/>
      </w:pPr>
      <w:r>
        <w:rPr>
          <w:rFonts w:hint="eastAsia"/>
        </w:rPr>
        <w:t>開発者サイトをホスティングする。</w:t>
      </w:r>
    </w:p>
    <w:p w:rsidR="006227B7" w:rsidRDefault="006227B7" w:rsidP="006227B7">
      <w:pPr>
        <w:pStyle w:val="a9"/>
        <w:numPr>
          <w:ilvl w:val="0"/>
          <w:numId w:val="9"/>
        </w:numPr>
        <w:ind w:firstLineChars="0"/>
      </w:pPr>
      <w:r>
        <w:t>User Information Server</w:t>
      </w:r>
    </w:p>
    <w:p w:rsidR="006227B7" w:rsidRDefault="006227B7" w:rsidP="006227B7">
      <w:pPr>
        <w:pStyle w:val="a9"/>
        <w:numPr>
          <w:ilvl w:val="1"/>
          <w:numId w:val="9"/>
        </w:numPr>
        <w:ind w:firstLineChars="0"/>
      </w:pPr>
      <w:r>
        <w:rPr>
          <w:rFonts w:hint="eastAsia"/>
        </w:rPr>
        <w:t>開発者のユーザ情報を保持する。</w:t>
      </w:r>
    </w:p>
    <w:p w:rsidR="006227B7" w:rsidRDefault="006227B7" w:rsidP="006227B7">
      <w:pPr>
        <w:pStyle w:val="a9"/>
        <w:numPr>
          <w:ilvl w:val="0"/>
          <w:numId w:val="9"/>
        </w:numPr>
        <w:ind w:firstLineChars="0"/>
      </w:pPr>
      <w:r>
        <w:t>Graph Database Server</w:t>
      </w:r>
    </w:p>
    <w:p w:rsidR="006227B7" w:rsidRDefault="006227B7" w:rsidP="006227B7">
      <w:pPr>
        <w:pStyle w:val="a9"/>
        <w:numPr>
          <w:ilvl w:val="1"/>
          <w:numId w:val="9"/>
        </w:numPr>
        <w:ind w:firstLineChars="0"/>
      </w:pPr>
      <w:r>
        <w:rPr>
          <w:rFonts w:hint="eastAsia"/>
        </w:rPr>
        <w:t>RDF</w:t>
      </w:r>
      <w:r>
        <w:rPr>
          <w:rFonts w:hint="eastAsia"/>
        </w:rPr>
        <w:t>データを格納し、</w:t>
      </w:r>
      <w:r>
        <w:rPr>
          <w:rFonts w:hint="eastAsia"/>
        </w:rPr>
        <w:t>SPARQL</w:t>
      </w:r>
      <w:r>
        <w:rPr>
          <w:rFonts w:hint="eastAsia"/>
        </w:rPr>
        <w:t>で検索する機能を提供する。</w:t>
      </w:r>
    </w:p>
    <w:p w:rsidR="006227B7" w:rsidRPr="00F45585" w:rsidRDefault="006227B7" w:rsidP="006227B7">
      <w:pPr>
        <w:pStyle w:val="a3"/>
        <w:ind w:firstLine="210"/>
      </w:pPr>
    </w:p>
    <w:p w:rsidR="006227B7" w:rsidRDefault="006227B7" w:rsidP="006227B7">
      <w:pPr>
        <w:pStyle w:val="a3"/>
        <w:keepNext/>
        <w:ind w:firstLine="210"/>
        <w:jc w:val="center"/>
      </w:pPr>
      <w:r w:rsidRPr="00486555">
        <w:rPr>
          <w:noProof/>
        </w:rPr>
        <w:drawing>
          <wp:inline distT="0" distB="0" distL="0" distR="0" wp14:anchorId="32BD5147" wp14:editId="23E3EF6E">
            <wp:extent cx="3936807" cy="3168650"/>
            <wp:effectExtent l="19050" t="0" r="0" b="0"/>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936807" cy="3168650"/>
                    </a:xfrm>
                    <a:prstGeom prst="rect">
                      <a:avLst/>
                    </a:prstGeom>
                    <a:noFill/>
                    <a:ln w="9525">
                      <a:noFill/>
                      <a:miter lim="800000"/>
                      <a:headEnd/>
                      <a:tailEnd/>
                    </a:ln>
                  </pic:spPr>
                </pic:pic>
              </a:graphicData>
            </a:graphic>
          </wp:inline>
        </w:drawing>
      </w:r>
    </w:p>
    <w:p w:rsidR="006227B7" w:rsidRDefault="006227B7" w:rsidP="006227B7">
      <w:pPr>
        <w:pStyle w:val="a6"/>
      </w:pPr>
      <w:bookmarkStart w:id="9" w:name="_Ref384573753"/>
      <w:r>
        <w:rPr>
          <w:rFonts w:hint="eastAsia"/>
        </w:rPr>
        <w:t>図</w:t>
      </w:r>
      <w:r>
        <w:rPr>
          <w:rFonts w:hint="eastAsia"/>
        </w:rPr>
        <w:t xml:space="preserve"> </w:t>
      </w:r>
      <w:r w:rsidR="00E366A0">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rsidR="00E366A0">
        <w:fldChar w:fldCharType="separate"/>
      </w:r>
      <w:r>
        <w:rPr>
          <w:noProof/>
        </w:rPr>
        <w:t>2</w:t>
      </w:r>
      <w:r w:rsidR="00E366A0">
        <w:fldChar w:fldCharType="end"/>
      </w:r>
      <w:bookmarkEnd w:id="9"/>
      <w:r>
        <w:rPr>
          <w:rFonts w:hint="eastAsia"/>
        </w:rPr>
        <w:t xml:space="preserve"> </w:t>
      </w:r>
      <w:r>
        <w:rPr>
          <w:rFonts w:hint="eastAsia"/>
        </w:rPr>
        <w:t>システム構成図</w:t>
      </w:r>
    </w:p>
    <w:p w:rsidR="006227B7" w:rsidRPr="002E521C" w:rsidRDefault="006227B7" w:rsidP="006227B7"/>
    <w:p w:rsidR="006227B7" w:rsidRDefault="006227B7" w:rsidP="006227B7">
      <w:pPr>
        <w:pStyle w:val="a6"/>
        <w:keepNext/>
      </w:pPr>
      <w:bookmarkStart w:id="10" w:name="_Ref384573765"/>
      <w:bookmarkStart w:id="11" w:name="_Ref387246210"/>
      <w:r>
        <w:rPr>
          <w:rFonts w:hint="eastAsia"/>
        </w:rPr>
        <w:t>表</w:t>
      </w:r>
      <w:r>
        <w:rPr>
          <w:rFonts w:hint="eastAsia"/>
        </w:rPr>
        <w:t xml:space="preserve"> </w:t>
      </w:r>
      <w:r w:rsidR="00E366A0">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rsidR="00E366A0">
        <w:fldChar w:fldCharType="separate"/>
      </w:r>
      <w:r>
        <w:rPr>
          <w:noProof/>
        </w:rPr>
        <w:t>1</w:t>
      </w:r>
      <w:r w:rsidR="00E366A0">
        <w:fldChar w:fldCharType="end"/>
      </w:r>
      <w:bookmarkEnd w:id="10"/>
      <w:r>
        <w:rPr>
          <w:rFonts w:hint="eastAsia"/>
        </w:rPr>
        <w:t xml:space="preserve"> </w:t>
      </w:r>
      <w:r>
        <w:rPr>
          <w:rFonts w:hint="eastAsia"/>
        </w:rPr>
        <w:t>サーバスペック一覧</w:t>
      </w:r>
      <w:bookmarkEnd w:id="11"/>
    </w:p>
    <w:tbl>
      <w:tblPr>
        <w:tblStyle w:val="210"/>
        <w:tblW w:w="0" w:type="auto"/>
        <w:jc w:val="center"/>
        <w:tblLook w:val="04A0" w:firstRow="1" w:lastRow="0" w:firstColumn="1" w:lastColumn="0" w:noHBand="0" w:noVBand="1"/>
      </w:tblPr>
      <w:tblGrid>
        <w:gridCol w:w="1018"/>
        <w:gridCol w:w="1866"/>
        <w:gridCol w:w="1900"/>
        <w:gridCol w:w="2052"/>
        <w:gridCol w:w="1884"/>
      </w:tblGrid>
      <w:tr w:rsidR="006227B7" w:rsidTr="002E2D1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6227B7" w:rsidRDefault="006227B7" w:rsidP="002E2D1B">
            <w:pPr>
              <w:pStyle w:val="a3"/>
              <w:ind w:firstLineChars="0" w:firstLine="0"/>
              <w:jc w:val="center"/>
            </w:pPr>
          </w:p>
        </w:tc>
        <w:tc>
          <w:tcPr>
            <w:tcW w:w="0" w:type="auto"/>
            <w:vAlign w:val="center"/>
          </w:tcPr>
          <w:p w:rsidR="006227B7" w:rsidRDefault="006227B7" w:rsidP="002E2D1B">
            <w:pPr>
              <w:pStyle w:val="a3"/>
              <w:ind w:firstLineChars="0" w:firstLine="0"/>
              <w:jc w:val="center"/>
              <w:cnfStyle w:val="100000000000" w:firstRow="1" w:lastRow="0" w:firstColumn="0" w:lastColumn="0" w:oddVBand="0" w:evenVBand="0" w:oddHBand="0" w:evenHBand="0" w:firstRowFirstColumn="0" w:firstRowLastColumn="0" w:lastRowFirstColumn="0" w:lastRowLastColumn="0"/>
            </w:pPr>
            <w:r>
              <w:t>Front</w:t>
            </w:r>
            <w:r>
              <w:rPr>
                <w:rFonts w:hint="eastAsia"/>
              </w:rPr>
              <w:t>end Server</w:t>
            </w:r>
          </w:p>
        </w:tc>
        <w:tc>
          <w:tcPr>
            <w:tcW w:w="0" w:type="auto"/>
            <w:vAlign w:val="center"/>
          </w:tcPr>
          <w:p w:rsidR="006227B7" w:rsidRDefault="006227B7" w:rsidP="002E2D1B">
            <w:pPr>
              <w:pStyle w:val="a3"/>
              <w:ind w:firstLineChars="0" w:firstLine="0"/>
              <w:jc w:val="center"/>
              <w:cnfStyle w:val="100000000000" w:firstRow="1" w:lastRow="0" w:firstColumn="0" w:lastColumn="0" w:oddVBand="0" w:evenVBand="0" w:oddHBand="0" w:evenHBand="0" w:firstRowFirstColumn="0" w:firstRowLastColumn="0" w:lastRowFirstColumn="0" w:lastRowLastColumn="0"/>
            </w:pPr>
            <w:r>
              <w:rPr>
                <w:rFonts w:hint="eastAsia"/>
              </w:rPr>
              <w:t>Developer Site Server</w:t>
            </w:r>
          </w:p>
        </w:tc>
        <w:tc>
          <w:tcPr>
            <w:tcW w:w="0" w:type="auto"/>
            <w:vAlign w:val="center"/>
          </w:tcPr>
          <w:p w:rsidR="006227B7" w:rsidRDefault="006227B7" w:rsidP="002E2D1B">
            <w:pPr>
              <w:pStyle w:val="a3"/>
              <w:ind w:firstLineChars="0" w:firstLine="0"/>
              <w:jc w:val="center"/>
              <w:cnfStyle w:val="100000000000" w:firstRow="1" w:lastRow="0" w:firstColumn="0" w:lastColumn="0" w:oddVBand="0" w:evenVBand="0" w:oddHBand="0" w:evenHBand="0" w:firstRowFirstColumn="0" w:firstRowLastColumn="0" w:lastRowFirstColumn="0" w:lastRowLastColumn="0"/>
            </w:pPr>
            <w:r>
              <w:rPr>
                <w:rFonts w:hint="eastAsia"/>
              </w:rPr>
              <w:t>User Information Server</w:t>
            </w:r>
          </w:p>
        </w:tc>
        <w:tc>
          <w:tcPr>
            <w:tcW w:w="0" w:type="auto"/>
            <w:vAlign w:val="center"/>
          </w:tcPr>
          <w:p w:rsidR="006227B7" w:rsidRDefault="006227B7" w:rsidP="002E2D1B">
            <w:pPr>
              <w:pStyle w:val="a3"/>
              <w:ind w:firstLineChars="0" w:firstLine="0"/>
              <w:jc w:val="center"/>
              <w:cnfStyle w:val="100000000000" w:firstRow="1" w:lastRow="0" w:firstColumn="0" w:lastColumn="0" w:oddVBand="0" w:evenVBand="0" w:oddHBand="0" w:evenHBand="0" w:firstRowFirstColumn="0" w:firstRowLastColumn="0" w:lastRowFirstColumn="0" w:lastRowLastColumn="0"/>
            </w:pPr>
            <w:r>
              <w:rPr>
                <w:rFonts w:hint="eastAsia"/>
              </w:rPr>
              <w:t>Graph Database Server</w:t>
            </w:r>
          </w:p>
        </w:tc>
      </w:tr>
      <w:tr w:rsidR="006227B7" w:rsidTr="002E2D1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rsidR="006227B7" w:rsidRDefault="006227B7" w:rsidP="002E2D1B">
            <w:pPr>
              <w:pStyle w:val="a3"/>
              <w:ind w:firstLineChars="0" w:firstLine="0"/>
              <w:jc w:val="center"/>
            </w:pPr>
            <w:r>
              <w:t>CPU</w:t>
            </w:r>
          </w:p>
        </w:tc>
        <w:tc>
          <w:tcPr>
            <w:tcW w:w="0" w:type="auto"/>
          </w:tcPr>
          <w:p w:rsidR="006227B7" w:rsidRDefault="006227B7" w:rsidP="002E2D1B">
            <w:pPr>
              <w:pStyle w:val="a3"/>
              <w:ind w:firstLineChars="0" w:firstLine="0"/>
              <w:jc w:val="center"/>
              <w:cnfStyle w:val="000000100000" w:firstRow="0" w:lastRow="0" w:firstColumn="0" w:lastColumn="0" w:oddVBand="0" w:evenVBand="0" w:oddHBand="1" w:evenHBand="0" w:firstRowFirstColumn="0" w:firstRowLastColumn="0" w:lastRowFirstColumn="0" w:lastRowLastColumn="0"/>
            </w:pPr>
            <w:r>
              <w:rPr>
                <w:rFonts w:hint="eastAsia"/>
              </w:rPr>
              <w:t>Intel Xeon 1.7GHz</w:t>
            </w:r>
            <w:r>
              <w:rPr>
                <w:rFonts w:hint="eastAsia"/>
              </w:rPr>
              <w:t>相当</w:t>
            </w:r>
            <w:r>
              <w:br/>
            </w:r>
            <w:r>
              <w:rPr>
                <w:rFonts w:hint="eastAsia"/>
              </w:rPr>
              <w:t>1</w:t>
            </w:r>
            <w:r>
              <w:rPr>
                <w:rFonts w:hint="eastAsia"/>
              </w:rPr>
              <w:t>コア</w:t>
            </w:r>
          </w:p>
        </w:tc>
        <w:tc>
          <w:tcPr>
            <w:tcW w:w="0" w:type="auto"/>
          </w:tcPr>
          <w:p w:rsidR="006227B7" w:rsidRDefault="006227B7" w:rsidP="002E2D1B">
            <w:pPr>
              <w:pStyle w:val="a3"/>
              <w:ind w:firstLineChars="0" w:firstLine="0"/>
              <w:jc w:val="center"/>
              <w:cnfStyle w:val="000000100000" w:firstRow="0" w:lastRow="0" w:firstColumn="0" w:lastColumn="0" w:oddVBand="0" w:evenVBand="0" w:oddHBand="1" w:evenHBand="0" w:firstRowFirstColumn="0" w:firstRowLastColumn="0" w:lastRowFirstColumn="0" w:lastRowLastColumn="0"/>
            </w:pPr>
            <w:r>
              <w:rPr>
                <w:rFonts w:hint="eastAsia"/>
              </w:rPr>
              <w:t>Intel Xeon 1.7GHz</w:t>
            </w:r>
            <w:r>
              <w:rPr>
                <w:rFonts w:hint="eastAsia"/>
              </w:rPr>
              <w:t>相当</w:t>
            </w:r>
            <w:r>
              <w:br/>
            </w:r>
            <w:r>
              <w:rPr>
                <w:rFonts w:hint="eastAsia"/>
              </w:rPr>
              <w:t>1</w:t>
            </w:r>
            <w:r>
              <w:rPr>
                <w:rFonts w:hint="eastAsia"/>
              </w:rPr>
              <w:t>コア</w:t>
            </w:r>
          </w:p>
        </w:tc>
        <w:tc>
          <w:tcPr>
            <w:tcW w:w="0" w:type="auto"/>
          </w:tcPr>
          <w:p w:rsidR="006227B7" w:rsidRDefault="006227B7" w:rsidP="002E2D1B">
            <w:pPr>
              <w:pStyle w:val="a3"/>
              <w:ind w:firstLineChars="0" w:firstLine="0"/>
              <w:jc w:val="center"/>
              <w:cnfStyle w:val="000000100000" w:firstRow="0" w:lastRow="0" w:firstColumn="0" w:lastColumn="0" w:oddVBand="0" w:evenVBand="0" w:oddHBand="1" w:evenHBand="0" w:firstRowFirstColumn="0" w:firstRowLastColumn="0" w:lastRowFirstColumn="0" w:lastRowLastColumn="0"/>
            </w:pPr>
            <w:r>
              <w:rPr>
                <w:rFonts w:hint="eastAsia"/>
              </w:rPr>
              <w:t>Intel Xeon 1.7GHz</w:t>
            </w:r>
            <w:r>
              <w:rPr>
                <w:rFonts w:hint="eastAsia"/>
              </w:rPr>
              <w:t>相当</w:t>
            </w:r>
            <w:r>
              <w:br/>
            </w:r>
            <w:r>
              <w:rPr>
                <w:rFonts w:hint="eastAsia"/>
              </w:rPr>
              <w:t>2</w:t>
            </w:r>
            <w:r>
              <w:rPr>
                <w:rFonts w:hint="eastAsia"/>
              </w:rPr>
              <w:t>コア</w:t>
            </w:r>
          </w:p>
        </w:tc>
        <w:tc>
          <w:tcPr>
            <w:tcW w:w="0" w:type="auto"/>
          </w:tcPr>
          <w:p w:rsidR="006227B7" w:rsidRDefault="006227B7" w:rsidP="002E2D1B">
            <w:pPr>
              <w:pStyle w:val="a3"/>
              <w:ind w:firstLineChars="0" w:firstLine="0"/>
              <w:jc w:val="center"/>
              <w:cnfStyle w:val="000000100000" w:firstRow="0" w:lastRow="0" w:firstColumn="0" w:lastColumn="0" w:oddVBand="0" w:evenVBand="0" w:oddHBand="1" w:evenHBand="0" w:firstRowFirstColumn="0" w:firstRowLastColumn="0" w:lastRowFirstColumn="0" w:lastRowLastColumn="0"/>
            </w:pPr>
            <w:r>
              <w:rPr>
                <w:rFonts w:hint="eastAsia"/>
              </w:rPr>
              <w:t>Intel Xeon 1.7GHz</w:t>
            </w:r>
            <w:r>
              <w:rPr>
                <w:rFonts w:hint="eastAsia"/>
              </w:rPr>
              <w:t>相当</w:t>
            </w:r>
            <w:r>
              <w:br/>
            </w:r>
            <w:r>
              <w:rPr>
                <w:rFonts w:hint="eastAsia"/>
              </w:rPr>
              <w:t>8</w:t>
            </w:r>
            <w:r>
              <w:rPr>
                <w:rFonts w:hint="eastAsia"/>
              </w:rPr>
              <w:t>コア</w:t>
            </w:r>
          </w:p>
        </w:tc>
      </w:tr>
      <w:tr w:rsidR="006227B7" w:rsidTr="002E2D1B">
        <w:trPr>
          <w:jc w:val="center"/>
        </w:trPr>
        <w:tc>
          <w:tcPr>
            <w:cnfStyle w:val="001000000000" w:firstRow="0" w:lastRow="0" w:firstColumn="1" w:lastColumn="0" w:oddVBand="0" w:evenVBand="0" w:oddHBand="0" w:evenHBand="0" w:firstRowFirstColumn="0" w:firstRowLastColumn="0" w:lastRowFirstColumn="0" w:lastRowLastColumn="0"/>
            <w:tcW w:w="0" w:type="auto"/>
          </w:tcPr>
          <w:p w:rsidR="006227B7" w:rsidRDefault="006227B7" w:rsidP="002E2D1B">
            <w:pPr>
              <w:pStyle w:val="a3"/>
              <w:ind w:firstLineChars="0" w:firstLine="0"/>
              <w:jc w:val="center"/>
            </w:pPr>
            <w:r>
              <w:t>Memory</w:t>
            </w:r>
          </w:p>
        </w:tc>
        <w:tc>
          <w:tcPr>
            <w:tcW w:w="0" w:type="auto"/>
          </w:tcPr>
          <w:p w:rsidR="006227B7" w:rsidRDefault="006227B7" w:rsidP="002E2D1B">
            <w:pPr>
              <w:pStyle w:val="a3"/>
              <w:ind w:firstLineChars="0" w:firstLine="0"/>
              <w:jc w:val="center"/>
              <w:cnfStyle w:val="000000000000" w:firstRow="0" w:lastRow="0" w:firstColumn="0" w:lastColumn="0" w:oddVBand="0" w:evenVBand="0" w:oddHBand="0" w:evenHBand="0" w:firstRowFirstColumn="0" w:firstRowLastColumn="0" w:lastRowFirstColumn="0" w:lastRowLastColumn="0"/>
            </w:pPr>
            <w:r>
              <w:rPr>
                <w:rFonts w:hint="eastAsia"/>
              </w:rPr>
              <w:t>1.7GiB</w:t>
            </w:r>
          </w:p>
        </w:tc>
        <w:tc>
          <w:tcPr>
            <w:tcW w:w="0" w:type="auto"/>
          </w:tcPr>
          <w:p w:rsidR="006227B7" w:rsidRDefault="006227B7" w:rsidP="002E2D1B">
            <w:pPr>
              <w:pStyle w:val="a3"/>
              <w:ind w:firstLineChars="0" w:firstLine="0"/>
              <w:jc w:val="center"/>
              <w:cnfStyle w:val="000000000000" w:firstRow="0" w:lastRow="0" w:firstColumn="0" w:lastColumn="0" w:oddVBand="0" w:evenVBand="0" w:oddHBand="0" w:evenHBand="0" w:firstRowFirstColumn="0" w:firstRowLastColumn="0" w:lastRowFirstColumn="0" w:lastRowLastColumn="0"/>
            </w:pPr>
            <w:r>
              <w:rPr>
                <w:rFonts w:hint="eastAsia"/>
              </w:rPr>
              <w:t>1.7GiB</w:t>
            </w:r>
          </w:p>
        </w:tc>
        <w:tc>
          <w:tcPr>
            <w:tcW w:w="0" w:type="auto"/>
          </w:tcPr>
          <w:p w:rsidR="006227B7" w:rsidRDefault="006227B7" w:rsidP="002E2D1B">
            <w:pPr>
              <w:pStyle w:val="a3"/>
              <w:ind w:firstLineChars="0" w:firstLine="0"/>
              <w:jc w:val="center"/>
              <w:cnfStyle w:val="000000000000" w:firstRow="0" w:lastRow="0" w:firstColumn="0" w:lastColumn="0" w:oddVBand="0" w:evenVBand="0" w:oddHBand="0" w:evenHBand="0" w:firstRowFirstColumn="0" w:firstRowLastColumn="0" w:lastRowFirstColumn="0" w:lastRowLastColumn="0"/>
            </w:pPr>
            <w:r>
              <w:rPr>
                <w:rFonts w:hint="eastAsia"/>
              </w:rPr>
              <w:t>6.5GiB</w:t>
            </w:r>
          </w:p>
        </w:tc>
        <w:tc>
          <w:tcPr>
            <w:tcW w:w="0" w:type="auto"/>
          </w:tcPr>
          <w:p w:rsidR="006227B7" w:rsidRDefault="006227B7" w:rsidP="002E2D1B">
            <w:pPr>
              <w:pStyle w:val="a3"/>
              <w:ind w:firstLineChars="0" w:firstLine="0"/>
              <w:jc w:val="center"/>
              <w:cnfStyle w:val="000000000000" w:firstRow="0" w:lastRow="0" w:firstColumn="0" w:lastColumn="0" w:oddVBand="0" w:evenVBand="0" w:oddHBand="0" w:evenHBand="0" w:firstRowFirstColumn="0" w:firstRowLastColumn="0" w:lastRowFirstColumn="0" w:lastRowLastColumn="0"/>
            </w:pPr>
            <w:r>
              <w:rPr>
                <w:rFonts w:hint="eastAsia"/>
              </w:rPr>
              <w:t>68GiB</w:t>
            </w:r>
          </w:p>
        </w:tc>
      </w:tr>
      <w:tr w:rsidR="006227B7" w:rsidTr="002E2D1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rsidR="006227B7" w:rsidRDefault="006227B7" w:rsidP="002E2D1B">
            <w:pPr>
              <w:pStyle w:val="a3"/>
              <w:ind w:firstLineChars="0" w:firstLine="0"/>
              <w:jc w:val="center"/>
            </w:pPr>
            <w:r>
              <w:rPr>
                <w:rFonts w:hint="eastAsia"/>
              </w:rPr>
              <w:t>Storage</w:t>
            </w:r>
          </w:p>
        </w:tc>
        <w:tc>
          <w:tcPr>
            <w:tcW w:w="0" w:type="auto"/>
          </w:tcPr>
          <w:p w:rsidR="006227B7" w:rsidRDefault="006227B7" w:rsidP="002E2D1B">
            <w:pPr>
              <w:pStyle w:val="a3"/>
              <w:ind w:firstLineChars="0" w:firstLine="0"/>
              <w:jc w:val="center"/>
              <w:cnfStyle w:val="000000100000" w:firstRow="0" w:lastRow="0" w:firstColumn="0" w:lastColumn="0" w:oddVBand="0" w:evenVBand="0" w:oddHBand="1" w:evenHBand="0" w:firstRowFirstColumn="0" w:firstRowLastColumn="0" w:lastRowFirstColumn="0" w:lastRowLastColumn="0"/>
            </w:pPr>
            <w:r>
              <w:rPr>
                <w:rFonts w:hint="eastAsia"/>
              </w:rPr>
              <w:t>8GiB</w:t>
            </w:r>
          </w:p>
        </w:tc>
        <w:tc>
          <w:tcPr>
            <w:tcW w:w="0" w:type="auto"/>
          </w:tcPr>
          <w:p w:rsidR="006227B7" w:rsidRDefault="006227B7" w:rsidP="002E2D1B">
            <w:pPr>
              <w:pStyle w:val="a3"/>
              <w:ind w:firstLineChars="0" w:firstLine="0"/>
              <w:jc w:val="center"/>
              <w:cnfStyle w:val="000000100000" w:firstRow="0" w:lastRow="0" w:firstColumn="0" w:lastColumn="0" w:oddVBand="0" w:evenVBand="0" w:oddHBand="1" w:evenHBand="0" w:firstRowFirstColumn="0" w:firstRowLastColumn="0" w:lastRowFirstColumn="0" w:lastRowLastColumn="0"/>
            </w:pPr>
            <w:r>
              <w:rPr>
                <w:rFonts w:hint="eastAsia"/>
              </w:rPr>
              <w:t>8GiB</w:t>
            </w:r>
          </w:p>
        </w:tc>
        <w:tc>
          <w:tcPr>
            <w:tcW w:w="0" w:type="auto"/>
          </w:tcPr>
          <w:p w:rsidR="006227B7" w:rsidRDefault="006227B7" w:rsidP="002E2D1B">
            <w:pPr>
              <w:pStyle w:val="a3"/>
              <w:ind w:firstLineChars="0" w:firstLine="0"/>
              <w:jc w:val="center"/>
              <w:cnfStyle w:val="000000100000" w:firstRow="0" w:lastRow="0" w:firstColumn="0" w:lastColumn="0" w:oddVBand="0" w:evenVBand="0" w:oddHBand="1" w:evenHBand="0" w:firstRowFirstColumn="0" w:firstRowLastColumn="0" w:lastRowFirstColumn="0" w:lastRowLastColumn="0"/>
            </w:pPr>
            <w:r>
              <w:rPr>
                <w:rFonts w:hint="eastAsia"/>
              </w:rPr>
              <w:t>60GiB</w:t>
            </w:r>
          </w:p>
        </w:tc>
        <w:tc>
          <w:tcPr>
            <w:tcW w:w="0" w:type="auto"/>
          </w:tcPr>
          <w:p w:rsidR="006227B7" w:rsidRDefault="006227B7" w:rsidP="002E2D1B">
            <w:pPr>
              <w:pStyle w:val="a3"/>
              <w:ind w:firstLineChars="0" w:firstLine="0"/>
              <w:jc w:val="center"/>
              <w:cnfStyle w:val="000000100000" w:firstRow="0" w:lastRow="0" w:firstColumn="0" w:lastColumn="0" w:oddVBand="0" w:evenVBand="0" w:oddHBand="1" w:evenHBand="0" w:firstRowFirstColumn="0" w:firstRowLastColumn="0" w:lastRowFirstColumn="0" w:lastRowLastColumn="0"/>
            </w:pPr>
            <w:r>
              <w:rPr>
                <w:rFonts w:hint="eastAsia"/>
              </w:rPr>
              <w:t>120GiB</w:t>
            </w:r>
          </w:p>
        </w:tc>
      </w:tr>
    </w:tbl>
    <w:p w:rsidR="006227B7" w:rsidRDefault="006227B7" w:rsidP="006227B7">
      <w:pPr>
        <w:pStyle w:val="a3"/>
        <w:ind w:firstLine="210"/>
      </w:pPr>
    </w:p>
    <w:p w:rsidR="006227B7" w:rsidRDefault="006227B7" w:rsidP="006227B7">
      <w:pPr>
        <w:pStyle w:val="a9"/>
        <w:ind w:firstLine="240"/>
      </w:pPr>
      <w:r>
        <w:t>以下、それぞれのサーバのソフトウェア環境を示す。</w:t>
      </w:r>
    </w:p>
    <w:p w:rsidR="006227B7" w:rsidRPr="001F7419" w:rsidRDefault="006227B7" w:rsidP="006227B7">
      <w:pPr>
        <w:pStyle w:val="a3"/>
        <w:ind w:firstLine="210"/>
      </w:pPr>
    </w:p>
    <w:p w:rsidR="006227B7" w:rsidRDefault="006227B7" w:rsidP="006227B7">
      <w:pPr>
        <w:pStyle w:val="2"/>
        <w:tabs>
          <w:tab w:val="clear" w:pos="-400"/>
        </w:tabs>
        <w:ind w:left="567" w:hanging="567"/>
      </w:pPr>
      <w:bookmarkStart w:id="12" w:name="_Toc384573102"/>
      <w:bookmarkStart w:id="13" w:name="_Toc387256426"/>
      <w:r>
        <w:rPr>
          <w:rFonts w:hint="eastAsia"/>
        </w:rPr>
        <w:t>Frontend Server</w:t>
      </w:r>
      <w:bookmarkEnd w:id="12"/>
      <w:bookmarkEnd w:id="13"/>
    </w:p>
    <w:p w:rsidR="006227B7" w:rsidRDefault="006227B7" w:rsidP="006227B7">
      <w:pPr>
        <w:pStyle w:val="a9"/>
        <w:ind w:firstLine="240"/>
      </w:pPr>
      <w:r>
        <w:rPr>
          <w:rFonts w:hint="eastAsia"/>
        </w:rPr>
        <w:t>Frontend Server</w:t>
      </w:r>
      <w:r>
        <w:rPr>
          <w:rFonts w:hint="eastAsia"/>
        </w:rPr>
        <w:t>は、情報流通連携基盤システム外部仕様書が規定する、</w:t>
      </w:r>
      <w:r>
        <w:rPr>
          <w:rFonts w:hint="eastAsia"/>
        </w:rPr>
        <w:t>SPARQL</w:t>
      </w:r>
      <w:r>
        <w:t>-Based Command</w:t>
      </w:r>
      <w:r>
        <w:t>の</w:t>
      </w:r>
      <w:r>
        <w:rPr>
          <w:rFonts w:hint="eastAsia"/>
        </w:rPr>
        <w:t>API</w:t>
      </w:r>
      <w:r>
        <w:rPr>
          <w:rFonts w:hint="eastAsia"/>
        </w:rPr>
        <w:t>を提供する。本実証では、</w:t>
      </w:r>
      <w:r w:rsidR="00E366A0">
        <w:fldChar w:fldCharType="begin"/>
      </w:r>
      <w:r>
        <w:instrText xml:space="preserve"> </w:instrText>
      </w:r>
      <w:r>
        <w:rPr>
          <w:rFonts w:hint="eastAsia"/>
        </w:rPr>
        <w:instrText>REF _Ref384573797 \h</w:instrText>
      </w:r>
      <w:r>
        <w:instrText xml:space="preserve"> </w:instrText>
      </w:r>
      <w:r w:rsidR="00E366A0">
        <w:fldChar w:fldCharType="separate"/>
      </w:r>
      <w:r>
        <w:rPr>
          <w:rFonts w:hint="eastAsia"/>
        </w:rPr>
        <w:t>表</w:t>
      </w:r>
      <w:r>
        <w:rPr>
          <w:rFonts w:hint="eastAsia"/>
        </w:rPr>
        <w:t xml:space="preserve"> </w:t>
      </w:r>
      <w:r>
        <w:rPr>
          <w:noProof/>
        </w:rPr>
        <w:t>2</w:t>
      </w:r>
      <w:r w:rsidR="00E366A0">
        <w:fldChar w:fldCharType="end"/>
      </w:r>
      <w:r>
        <w:rPr>
          <w:rFonts w:hint="eastAsia"/>
        </w:rPr>
        <w:t>の環境で</w:t>
      </w:r>
      <w:r>
        <w:rPr>
          <w:rFonts w:hint="eastAsia"/>
        </w:rPr>
        <w:t>Frontend server</w:t>
      </w:r>
      <w:r>
        <w:rPr>
          <w:rFonts w:hint="eastAsia"/>
        </w:rPr>
        <w:t>を構築した。</w:t>
      </w:r>
    </w:p>
    <w:p w:rsidR="006227B7" w:rsidRDefault="006227B7" w:rsidP="006227B7">
      <w:pPr>
        <w:pStyle w:val="a9"/>
        <w:ind w:firstLine="240"/>
      </w:pPr>
    </w:p>
    <w:p w:rsidR="006227B7" w:rsidRDefault="006227B7" w:rsidP="006227B7">
      <w:pPr>
        <w:pStyle w:val="a6"/>
        <w:keepNext/>
      </w:pPr>
      <w:bookmarkStart w:id="14" w:name="_Ref384573797"/>
      <w:r>
        <w:rPr>
          <w:rFonts w:hint="eastAsia"/>
        </w:rPr>
        <w:t>表</w:t>
      </w:r>
      <w:r>
        <w:rPr>
          <w:rFonts w:hint="eastAsia"/>
        </w:rPr>
        <w:t xml:space="preserve"> </w:t>
      </w:r>
      <w:r w:rsidR="00E366A0">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rsidR="00E366A0">
        <w:fldChar w:fldCharType="separate"/>
      </w:r>
      <w:r>
        <w:rPr>
          <w:noProof/>
        </w:rPr>
        <w:t>2</w:t>
      </w:r>
      <w:r w:rsidR="00E366A0">
        <w:fldChar w:fldCharType="end"/>
      </w:r>
      <w:bookmarkEnd w:id="14"/>
      <w:r>
        <w:rPr>
          <w:rFonts w:hint="eastAsia"/>
        </w:rPr>
        <w:t xml:space="preserve"> Frontend Server </w:t>
      </w:r>
      <w:r>
        <w:rPr>
          <w:rFonts w:hint="eastAsia"/>
        </w:rPr>
        <w:t>ソフトウェア環境</w:t>
      </w:r>
    </w:p>
    <w:tbl>
      <w:tblPr>
        <w:tblStyle w:val="210"/>
        <w:tblW w:w="0" w:type="auto"/>
        <w:tblLook w:val="04A0" w:firstRow="1" w:lastRow="0" w:firstColumn="1" w:lastColumn="0" w:noHBand="0" w:noVBand="1"/>
      </w:tblPr>
      <w:tblGrid>
        <w:gridCol w:w="4351"/>
        <w:gridCol w:w="4351"/>
      </w:tblGrid>
      <w:tr w:rsidR="006227B7" w:rsidTr="002E2D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51" w:type="dxa"/>
          </w:tcPr>
          <w:p w:rsidR="006227B7" w:rsidRDefault="006227B7" w:rsidP="002E2D1B">
            <w:pPr>
              <w:pStyle w:val="a3"/>
              <w:ind w:firstLineChars="0" w:firstLine="0"/>
              <w:jc w:val="center"/>
            </w:pPr>
          </w:p>
        </w:tc>
        <w:tc>
          <w:tcPr>
            <w:tcW w:w="4351" w:type="dxa"/>
          </w:tcPr>
          <w:p w:rsidR="006227B7" w:rsidRDefault="006227B7" w:rsidP="002E2D1B">
            <w:pPr>
              <w:pStyle w:val="a3"/>
              <w:ind w:firstLineChars="0" w:firstLine="0"/>
              <w:jc w:val="center"/>
              <w:cnfStyle w:val="100000000000" w:firstRow="1" w:lastRow="0" w:firstColumn="0" w:lastColumn="0" w:oddVBand="0" w:evenVBand="0" w:oddHBand="0" w:evenHBand="0" w:firstRowFirstColumn="0" w:firstRowLastColumn="0" w:lastRowFirstColumn="0" w:lastRowLastColumn="0"/>
            </w:pPr>
            <w:r>
              <w:t>ソフトウェア名・バージョン</w:t>
            </w:r>
          </w:p>
        </w:tc>
      </w:tr>
      <w:tr w:rsidR="006227B7" w:rsidTr="002E2D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51" w:type="dxa"/>
          </w:tcPr>
          <w:p w:rsidR="006227B7" w:rsidRDefault="006227B7" w:rsidP="002E2D1B">
            <w:pPr>
              <w:pStyle w:val="a3"/>
              <w:ind w:firstLineChars="0" w:firstLine="0"/>
            </w:pPr>
            <w:r>
              <w:rPr>
                <w:rFonts w:hint="eastAsia"/>
              </w:rPr>
              <w:t>Operating System</w:t>
            </w:r>
          </w:p>
        </w:tc>
        <w:tc>
          <w:tcPr>
            <w:tcW w:w="4351" w:type="dxa"/>
          </w:tcPr>
          <w:p w:rsidR="006227B7" w:rsidRDefault="006227B7" w:rsidP="002E2D1B">
            <w:pPr>
              <w:pStyle w:val="a3"/>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 xml:space="preserve">Amazon Linux </w:t>
            </w:r>
            <w:r w:rsidRPr="00E4412E">
              <w:t>AMI release 2013.09</w:t>
            </w:r>
          </w:p>
        </w:tc>
      </w:tr>
      <w:tr w:rsidR="006227B7" w:rsidTr="002E2D1B">
        <w:tc>
          <w:tcPr>
            <w:cnfStyle w:val="001000000000" w:firstRow="0" w:lastRow="0" w:firstColumn="1" w:lastColumn="0" w:oddVBand="0" w:evenVBand="0" w:oddHBand="0" w:evenHBand="0" w:firstRowFirstColumn="0" w:firstRowLastColumn="0" w:lastRowFirstColumn="0" w:lastRowLastColumn="0"/>
            <w:tcW w:w="4351" w:type="dxa"/>
          </w:tcPr>
          <w:p w:rsidR="006227B7" w:rsidRDefault="006227B7" w:rsidP="002E2D1B">
            <w:pPr>
              <w:pStyle w:val="a3"/>
              <w:ind w:firstLineChars="0" w:firstLine="0"/>
            </w:pPr>
            <w:r>
              <w:t>リバースプロキシ</w:t>
            </w:r>
          </w:p>
        </w:tc>
        <w:tc>
          <w:tcPr>
            <w:tcW w:w="4351" w:type="dxa"/>
          </w:tcPr>
          <w:p w:rsidR="006227B7" w:rsidRDefault="006227B7" w:rsidP="002E2D1B">
            <w:pPr>
              <w:pStyle w:val="a3"/>
              <w:ind w:firstLineChars="0" w:firstLine="0"/>
              <w:cnfStyle w:val="000000000000" w:firstRow="0" w:lastRow="0" w:firstColumn="0" w:lastColumn="0" w:oddVBand="0" w:evenVBand="0" w:oddHBand="0" w:evenHBand="0" w:firstRowFirstColumn="0" w:firstRowLastColumn="0" w:lastRowFirstColumn="0" w:lastRowLastColumn="0"/>
            </w:pPr>
            <w:proofErr w:type="spellStart"/>
            <w:r>
              <w:rPr>
                <w:rFonts w:hint="eastAsia"/>
              </w:rPr>
              <w:t>nginx</w:t>
            </w:r>
            <w:proofErr w:type="spellEnd"/>
            <w:r>
              <w:rPr>
                <w:rFonts w:hint="eastAsia"/>
              </w:rPr>
              <w:t xml:space="preserve"> 1.4.3</w:t>
            </w:r>
          </w:p>
        </w:tc>
      </w:tr>
      <w:tr w:rsidR="006227B7" w:rsidTr="002E2D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51" w:type="dxa"/>
          </w:tcPr>
          <w:p w:rsidR="006227B7" w:rsidRDefault="006227B7" w:rsidP="002E2D1B">
            <w:pPr>
              <w:pStyle w:val="a3"/>
              <w:ind w:firstLineChars="0" w:firstLine="0"/>
            </w:pPr>
            <w:r>
              <w:rPr>
                <w:rFonts w:hint="eastAsia"/>
              </w:rPr>
              <w:t>Ruby</w:t>
            </w:r>
            <w:r>
              <w:rPr>
                <w:rFonts w:hint="eastAsia"/>
              </w:rPr>
              <w:t>実行環境</w:t>
            </w:r>
          </w:p>
        </w:tc>
        <w:tc>
          <w:tcPr>
            <w:tcW w:w="4351" w:type="dxa"/>
          </w:tcPr>
          <w:p w:rsidR="006227B7" w:rsidRDefault="006227B7" w:rsidP="002E2D1B">
            <w:pPr>
              <w:pStyle w:val="a3"/>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Ruby 2.1.0p0</w:t>
            </w:r>
          </w:p>
        </w:tc>
      </w:tr>
    </w:tbl>
    <w:p w:rsidR="006227B7" w:rsidRDefault="006227B7" w:rsidP="006227B7">
      <w:pPr>
        <w:pStyle w:val="a3"/>
        <w:ind w:firstLine="210"/>
      </w:pPr>
    </w:p>
    <w:p w:rsidR="006227B7" w:rsidRDefault="006227B7" w:rsidP="006227B7">
      <w:pPr>
        <w:pStyle w:val="2"/>
        <w:tabs>
          <w:tab w:val="clear" w:pos="-400"/>
        </w:tabs>
        <w:ind w:left="567" w:hanging="567"/>
      </w:pPr>
      <w:bookmarkStart w:id="15" w:name="_Toc384573103"/>
      <w:bookmarkStart w:id="16" w:name="_Toc387256427"/>
      <w:r>
        <w:rPr>
          <w:rFonts w:hint="eastAsia"/>
        </w:rPr>
        <w:t>Developer Site Server</w:t>
      </w:r>
      <w:bookmarkEnd w:id="15"/>
      <w:bookmarkEnd w:id="16"/>
    </w:p>
    <w:p w:rsidR="006227B7" w:rsidRDefault="006227B7" w:rsidP="006227B7">
      <w:pPr>
        <w:pStyle w:val="a9"/>
        <w:ind w:firstLine="240"/>
      </w:pPr>
      <w:r>
        <w:rPr>
          <w:rFonts w:hint="eastAsia"/>
        </w:rPr>
        <w:t>Developer Site Server</w:t>
      </w:r>
      <w:r>
        <w:rPr>
          <w:rFonts w:hint="eastAsia"/>
        </w:rPr>
        <w:t>は、情報流通連携基盤の開発者サイトをホスティングする。本実証では、</w:t>
      </w:r>
      <w:r w:rsidR="00E366A0">
        <w:fldChar w:fldCharType="begin"/>
      </w:r>
      <w:r>
        <w:instrText xml:space="preserve"> </w:instrText>
      </w:r>
      <w:r>
        <w:rPr>
          <w:rFonts w:hint="eastAsia"/>
        </w:rPr>
        <w:instrText>REF _Ref384573803 \h</w:instrText>
      </w:r>
      <w:r>
        <w:instrText xml:space="preserve"> </w:instrText>
      </w:r>
      <w:r w:rsidR="00E366A0">
        <w:fldChar w:fldCharType="separate"/>
      </w:r>
      <w:r>
        <w:rPr>
          <w:rFonts w:hint="eastAsia"/>
        </w:rPr>
        <w:t>表</w:t>
      </w:r>
      <w:r>
        <w:rPr>
          <w:rFonts w:hint="eastAsia"/>
        </w:rPr>
        <w:t xml:space="preserve"> </w:t>
      </w:r>
      <w:r>
        <w:rPr>
          <w:noProof/>
        </w:rPr>
        <w:t>3</w:t>
      </w:r>
      <w:r w:rsidR="00E366A0">
        <w:fldChar w:fldCharType="end"/>
      </w:r>
      <w:r>
        <w:rPr>
          <w:rFonts w:hint="eastAsia"/>
        </w:rPr>
        <w:t>の環境で</w:t>
      </w:r>
      <w:r>
        <w:rPr>
          <w:rFonts w:hint="eastAsia"/>
        </w:rPr>
        <w:t>Developer Site Server</w:t>
      </w:r>
      <w:r>
        <w:rPr>
          <w:rFonts w:hint="eastAsia"/>
        </w:rPr>
        <w:t>を構築した。</w:t>
      </w:r>
    </w:p>
    <w:p w:rsidR="006227B7" w:rsidRPr="00E4412E" w:rsidRDefault="006227B7" w:rsidP="006227B7">
      <w:pPr>
        <w:pStyle w:val="a3"/>
        <w:ind w:firstLine="210"/>
      </w:pPr>
    </w:p>
    <w:p w:rsidR="006227B7" w:rsidRDefault="006227B7" w:rsidP="006227B7">
      <w:pPr>
        <w:pStyle w:val="a6"/>
        <w:keepNext/>
      </w:pPr>
      <w:bookmarkStart w:id="17" w:name="_Ref384573803"/>
      <w:r>
        <w:rPr>
          <w:rFonts w:hint="eastAsia"/>
        </w:rPr>
        <w:t>表</w:t>
      </w:r>
      <w:r>
        <w:rPr>
          <w:rFonts w:hint="eastAsia"/>
        </w:rPr>
        <w:t xml:space="preserve"> </w:t>
      </w:r>
      <w:r w:rsidR="00E366A0">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rsidR="00E366A0">
        <w:fldChar w:fldCharType="separate"/>
      </w:r>
      <w:r>
        <w:rPr>
          <w:noProof/>
        </w:rPr>
        <w:t>3</w:t>
      </w:r>
      <w:r w:rsidR="00E366A0">
        <w:fldChar w:fldCharType="end"/>
      </w:r>
      <w:bookmarkEnd w:id="17"/>
      <w:r>
        <w:rPr>
          <w:rFonts w:hint="eastAsia"/>
        </w:rPr>
        <w:t xml:space="preserve"> Developer</w:t>
      </w:r>
      <w:r>
        <w:rPr>
          <w:noProof/>
        </w:rPr>
        <w:t xml:space="preserve"> </w:t>
      </w:r>
      <w:r>
        <w:rPr>
          <w:rFonts w:hint="eastAsia"/>
          <w:noProof/>
        </w:rPr>
        <w:t xml:space="preserve">Site Server </w:t>
      </w:r>
      <w:r>
        <w:rPr>
          <w:rFonts w:hint="eastAsia"/>
          <w:noProof/>
        </w:rPr>
        <w:t>ソフトウェア環境</w:t>
      </w:r>
    </w:p>
    <w:tbl>
      <w:tblPr>
        <w:tblStyle w:val="210"/>
        <w:tblW w:w="0" w:type="auto"/>
        <w:tblLook w:val="04A0" w:firstRow="1" w:lastRow="0" w:firstColumn="1" w:lastColumn="0" w:noHBand="0" w:noVBand="1"/>
      </w:tblPr>
      <w:tblGrid>
        <w:gridCol w:w="4351"/>
        <w:gridCol w:w="4351"/>
      </w:tblGrid>
      <w:tr w:rsidR="006227B7" w:rsidTr="002E2D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51" w:type="dxa"/>
          </w:tcPr>
          <w:p w:rsidR="006227B7" w:rsidRDefault="006227B7" w:rsidP="002E2D1B">
            <w:pPr>
              <w:pStyle w:val="a3"/>
              <w:ind w:firstLineChars="0" w:firstLine="0"/>
              <w:jc w:val="center"/>
            </w:pPr>
          </w:p>
        </w:tc>
        <w:tc>
          <w:tcPr>
            <w:tcW w:w="4351" w:type="dxa"/>
          </w:tcPr>
          <w:p w:rsidR="006227B7" w:rsidRDefault="006227B7" w:rsidP="002E2D1B">
            <w:pPr>
              <w:pStyle w:val="a3"/>
              <w:ind w:firstLineChars="0" w:firstLine="0"/>
              <w:jc w:val="center"/>
              <w:cnfStyle w:val="100000000000" w:firstRow="1" w:lastRow="0" w:firstColumn="0" w:lastColumn="0" w:oddVBand="0" w:evenVBand="0" w:oddHBand="0" w:evenHBand="0" w:firstRowFirstColumn="0" w:firstRowLastColumn="0" w:lastRowFirstColumn="0" w:lastRowLastColumn="0"/>
            </w:pPr>
            <w:r>
              <w:t>ソフトウェア名・バージョン</w:t>
            </w:r>
          </w:p>
        </w:tc>
      </w:tr>
      <w:tr w:rsidR="006227B7" w:rsidTr="002E2D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51" w:type="dxa"/>
          </w:tcPr>
          <w:p w:rsidR="006227B7" w:rsidRDefault="006227B7" w:rsidP="002E2D1B">
            <w:pPr>
              <w:pStyle w:val="a3"/>
              <w:ind w:firstLineChars="0" w:firstLine="0"/>
            </w:pPr>
            <w:r>
              <w:rPr>
                <w:rFonts w:hint="eastAsia"/>
              </w:rPr>
              <w:t>Operating System</w:t>
            </w:r>
          </w:p>
        </w:tc>
        <w:tc>
          <w:tcPr>
            <w:tcW w:w="4351" w:type="dxa"/>
          </w:tcPr>
          <w:p w:rsidR="006227B7" w:rsidRDefault="006227B7" w:rsidP="002E2D1B">
            <w:pPr>
              <w:pStyle w:val="a3"/>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 xml:space="preserve">Amazon Linux </w:t>
            </w:r>
            <w:r w:rsidRPr="00E4412E">
              <w:t>AMI release 2013.09</w:t>
            </w:r>
          </w:p>
        </w:tc>
      </w:tr>
      <w:tr w:rsidR="006227B7" w:rsidTr="002E2D1B">
        <w:tc>
          <w:tcPr>
            <w:cnfStyle w:val="001000000000" w:firstRow="0" w:lastRow="0" w:firstColumn="1" w:lastColumn="0" w:oddVBand="0" w:evenVBand="0" w:oddHBand="0" w:evenHBand="0" w:firstRowFirstColumn="0" w:firstRowLastColumn="0" w:lastRowFirstColumn="0" w:lastRowLastColumn="0"/>
            <w:tcW w:w="4351" w:type="dxa"/>
          </w:tcPr>
          <w:p w:rsidR="006227B7" w:rsidRDefault="006227B7" w:rsidP="002E2D1B">
            <w:pPr>
              <w:pStyle w:val="a3"/>
              <w:ind w:firstLineChars="0" w:firstLine="0"/>
            </w:pPr>
            <w:r>
              <w:t>リバースプロキシ</w:t>
            </w:r>
          </w:p>
        </w:tc>
        <w:tc>
          <w:tcPr>
            <w:tcW w:w="4351" w:type="dxa"/>
          </w:tcPr>
          <w:p w:rsidR="006227B7" w:rsidRDefault="006227B7" w:rsidP="002E2D1B">
            <w:pPr>
              <w:pStyle w:val="a3"/>
              <w:ind w:firstLineChars="0" w:firstLine="0"/>
              <w:cnfStyle w:val="000000000000" w:firstRow="0" w:lastRow="0" w:firstColumn="0" w:lastColumn="0" w:oddVBand="0" w:evenVBand="0" w:oddHBand="0" w:evenHBand="0" w:firstRowFirstColumn="0" w:firstRowLastColumn="0" w:lastRowFirstColumn="0" w:lastRowLastColumn="0"/>
            </w:pPr>
            <w:proofErr w:type="spellStart"/>
            <w:r>
              <w:rPr>
                <w:rFonts w:hint="eastAsia"/>
              </w:rPr>
              <w:t>nginx</w:t>
            </w:r>
            <w:proofErr w:type="spellEnd"/>
            <w:r>
              <w:rPr>
                <w:rFonts w:hint="eastAsia"/>
              </w:rPr>
              <w:t xml:space="preserve"> 1.4.3</w:t>
            </w:r>
          </w:p>
        </w:tc>
      </w:tr>
      <w:tr w:rsidR="006227B7" w:rsidTr="002E2D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51" w:type="dxa"/>
          </w:tcPr>
          <w:p w:rsidR="006227B7" w:rsidRDefault="006227B7" w:rsidP="002E2D1B">
            <w:pPr>
              <w:pStyle w:val="a3"/>
              <w:ind w:firstLineChars="0" w:firstLine="0"/>
            </w:pPr>
            <w:r>
              <w:t>Database</w:t>
            </w:r>
          </w:p>
        </w:tc>
        <w:tc>
          <w:tcPr>
            <w:tcW w:w="4351" w:type="dxa"/>
          </w:tcPr>
          <w:p w:rsidR="006227B7" w:rsidRDefault="006227B7" w:rsidP="002E2D1B">
            <w:pPr>
              <w:pStyle w:val="a3"/>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PostgreSQL 9.3.1</w:t>
            </w:r>
          </w:p>
        </w:tc>
      </w:tr>
      <w:tr w:rsidR="006227B7" w:rsidTr="002E2D1B">
        <w:tc>
          <w:tcPr>
            <w:cnfStyle w:val="001000000000" w:firstRow="0" w:lastRow="0" w:firstColumn="1" w:lastColumn="0" w:oddVBand="0" w:evenVBand="0" w:oddHBand="0" w:evenHBand="0" w:firstRowFirstColumn="0" w:firstRowLastColumn="0" w:lastRowFirstColumn="0" w:lastRowLastColumn="0"/>
            <w:tcW w:w="4351" w:type="dxa"/>
          </w:tcPr>
          <w:p w:rsidR="006227B7" w:rsidRDefault="006227B7" w:rsidP="002E2D1B">
            <w:pPr>
              <w:pStyle w:val="a3"/>
              <w:ind w:firstLineChars="0" w:firstLine="0"/>
            </w:pPr>
            <w:r>
              <w:rPr>
                <w:rFonts w:hint="eastAsia"/>
              </w:rPr>
              <w:t>Ruby</w:t>
            </w:r>
            <w:r>
              <w:rPr>
                <w:rFonts w:hint="eastAsia"/>
              </w:rPr>
              <w:t>実行環境</w:t>
            </w:r>
          </w:p>
        </w:tc>
        <w:tc>
          <w:tcPr>
            <w:tcW w:w="4351" w:type="dxa"/>
          </w:tcPr>
          <w:p w:rsidR="006227B7" w:rsidRDefault="006227B7" w:rsidP="002E2D1B">
            <w:pPr>
              <w:pStyle w:val="a3"/>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Ruby 2.0.0p247</w:t>
            </w:r>
          </w:p>
        </w:tc>
      </w:tr>
    </w:tbl>
    <w:p w:rsidR="006227B7" w:rsidRPr="00CF746F" w:rsidRDefault="006227B7" w:rsidP="006227B7">
      <w:pPr>
        <w:pStyle w:val="a3"/>
        <w:ind w:firstLine="210"/>
      </w:pPr>
    </w:p>
    <w:p w:rsidR="006227B7" w:rsidRDefault="006227B7" w:rsidP="006227B7">
      <w:pPr>
        <w:pStyle w:val="2"/>
        <w:tabs>
          <w:tab w:val="clear" w:pos="-400"/>
        </w:tabs>
        <w:ind w:left="567" w:hanging="567"/>
      </w:pPr>
      <w:bookmarkStart w:id="18" w:name="_Toc384573104"/>
      <w:bookmarkStart w:id="19" w:name="_Toc387256428"/>
      <w:r>
        <w:rPr>
          <w:rFonts w:hint="eastAsia"/>
        </w:rPr>
        <w:lastRenderedPageBreak/>
        <w:t>User Information Server</w:t>
      </w:r>
      <w:bookmarkEnd w:id="18"/>
      <w:bookmarkEnd w:id="19"/>
    </w:p>
    <w:p w:rsidR="006227B7" w:rsidRDefault="006227B7" w:rsidP="006227B7">
      <w:pPr>
        <w:pStyle w:val="a9"/>
        <w:ind w:firstLine="240"/>
      </w:pPr>
      <w:r>
        <w:rPr>
          <w:rFonts w:hint="eastAsia"/>
        </w:rPr>
        <w:t>User Information Server</w:t>
      </w:r>
      <w:r>
        <w:rPr>
          <w:rFonts w:hint="eastAsia"/>
        </w:rPr>
        <w:t>は、情報流通連携基盤の開発者サイトに登録されたユーザ情報を管理する。本実証では、</w:t>
      </w:r>
      <w:r w:rsidR="00E366A0">
        <w:fldChar w:fldCharType="begin"/>
      </w:r>
      <w:r>
        <w:instrText xml:space="preserve"> </w:instrText>
      </w:r>
      <w:r>
        <w:rPr>
          <w:rFonts w:hint="eastAsia"/>
        </w:rPr>
        <w:instrText>REF _Ref384573838 \h</w:instrText>
      </w:r>
      <w:r>
        <w:instrText xml:space="preserve"> </w:instrText>
      </w:r>
      <w:r w:rsidR="00E366A0">
        <w:fldChar w:fldCharType="separate"/>
      </w:r>
      <w:r>
        <w:rPr>
          <w:rFonts w:hint="eastAsia"/>
        </w:rPr>
        <w:t>表</w:t>
      </w:r>
      <w:r>
        <w:rPr>
          <w:rFonts w:hint="eastAsia"/>
        </w:rPr>
        <w:t xml:space="preserve"> </w:t>
      </w:r>
      <w:r>
        <w:rPr>
          <w:noProof/>
        </w:rPr>
        <w:t>4</w:t>
      </w:r>
      <w:r w:rsidR="00E366A0">
        <w:fldChar w:fldCharType="end"/>
      </w:r>
      <w:r>
        <w:rPr>
          <w:rFonts w:hint="eastAsia"/>
        </w:rPr>
        <w:t>の環境で</w:t>
      </w:r>
      <w:r>
        <w:rPr>
          <w:rFonts w:hint="eastAsia"/>
        </w:rPr>
        <w:t>User Information Server</w:t>
      </w:r>
      <w:r>
        <w:rPr>
          <w:rFonts w:hint="eastAsia"/>
        </w:rPr>
        <w:t>を構築した。</w:t>
      </w:r>
    </w:p>
    <w:p w:rsidR="006227B7" w:rsidRPr="00E4412E" w:rsidRDefault="006227B7" w:rsidP="006227B7">
      <w:pPr>
        <w:pStyle w:val="a3"/>
        <w:ind w:firstLine="210"/>
      </w:pPr>
    </w:p>
    <w:p w:rsidR="006227B7" w:rsidRDefault="006227B7" w:rsidP="006227B7">
      <w:pPr>
        <w:pStyle w:val="a6"/>
        <w:keepNext/>
      </w:pPr>
      <w:bookmarkStart w:id="20" w:name="_Ref384573838"/>
      <w:r>
        <w:rPr>
          <w:rFonts w:hint="eastAsia"/>
        </w:rPr>
        <w:t>表</w:t>
      </w:r>
      <w:r>
        <w:rPr>
          <w:rFonts w:hint="eastAsia"/>
        </w:rPr>
        <w:t xml:space="preserve"> </w:t>
      </w:r>
      <w:r w:rsidR="00E366A0">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rsidR="00E366A0">
        <w:fldChar w:fldCharType="separate"/>
      </w:r>
      <w:r>
        <w:rPr>
          <w:noProof/>
        </w:rPr>
        <w:t>4</w:t>
      </w:r>
      <w:r w:rsidR="00E366A0">
        <w:fldChar w:fldCharType="end"/>
      </w:r>
      <w:bookmarkEnd w:id="20"/>
      <w:r>
        <w:rPr>
          <w:rFonts w:hint="eastAsia"/>
        </w:rPr>
        <w:t xml:space="preserve"> User Information</w:t>
      </w:r>
      <w:r>
        <w:rPr>
          <w:rFonts w:hint="eastAsia"/>
          <w:noProof/>
        </w:rPr>
        <w:t xml:space="preserve"> Server </w:t>
      </w:r>
      <w:r>
        <w:rPr>
          <w:rFonts w:hint="eastAsia"/>
          <w:noProof/>
        </w:rPr>
        <w:t>ソフトウェア環境</w:t>
      </w:r>
    </w:p>
    <w:tbl>
      <w:tblPr>
        <w:tblStyle w:val="210"/>
        <w:tblW w:w="0" w:type="auto"/>
        <w:tblLook w:val="04A0" w:firstRow="1" w:lastRow="0" w:firstColumn="1" w:lastColumn="0" w:noHBand="0" w:noVBand="1"/>
      </w:tblPr>
      <w:tblGrid>
        <w:gridCol w:w="4351"/>
        <w:gridCol w:w="4351"/>
      </w:tblGrid>
      <w:tr w:rsidR="006227B7" w:rsidTr="002E2D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51" w:type="dxa"/>
          </w:tcPr>
          <w:p w:rsidR="006227B7" w:rsidRDefault="006227B7" w:rsidP="002E2D1B">
            <w:pPr>
              <w:pStyle w:val="a3"/>
              <w:ind w:firstLineChars="0" w:firstLine="0"/>
              <w:jc w:val="center"/>
            </w:pPr>
          </w:p>
        </w:tc>
        <w:tc>
          <w:tcPr>
            <w:tcW w:w="4351" w:type="dxa"/>
          </w:tcPr>
          <w:p w:rsidR="006227B7" w:rsidRDefault="006227B7" w:rsidP="002E2D1B">
            <w:pPr>
              <w:pStyle w:val="a3"/>
              <w:ind w:firstLineChars="0" w:firstLine="0"/>
              <w:jc w:val="center"/>
              <w:cnfStyle w:val="100000000000" w:firstRow="1" w:lastRow="0" w:firstColumn="0" w:lastColumn="0" w:oddVBand="0" w:evenVBand="0" w:oddHBand="0" w:evenHBand="0" w:firstRowFirstColumn="0" w:firstRowLastColumn="0" w:lastRowFirstColumn="0" w:lastRowLastColumn="0"/>
            </w:pPr>
            <w:r>
              <w:t>ソフトウェア名・バージョン</w:t>
            </w:r>
          </w:p>
        </w:tc>
      </w:tr>
      <w:tr w:rsidR="006227B7" w:rsidTr="002E2D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51" w:type="dxa"/>
          </w:tcPr>
          <w:p w:rsidR="006227B7" w:rsidRDefault="006227B7" w:rsidP="002E2D1B">
            <w:pPr>
              <w:pStyle w:val="a3"/>
              <w:ind w:firstLineChars="0" w:firstLine="0"/>
            </w:pPr>
            <w:r>
              <w:rPr>
                <w:rFonts w:hint="eastAsia"/>
              </w:rPr>
              <w:t>Operating System</w:t>
            </w:r>
          </w:p>
        </w:tc>
        <w:tc>
          <w:tcPr>
            <w:tcW w:w="4351" w:type="dxa"/>
          </w:tcPr>
          <w:p w:rsidR="006227B7" w:rsidRDefault="006227B7" w:rsidP="002E2D1B">
            <w:pPr>
              <w:pStyle w:val="a3"/>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 xml:space="preserve">Amazon Linux </w:t>
            </w:r>
            <w:r w:rsidRPr="00E4412E">
              <w:t>AMI release 2013.09</w:t>
            </w:r>
          </w:p>
        </w:tc>
      </w:tr>
      <w:tr w:rsidR="006227B7" w:rsidTr="002E2D1B">
        <w:tc>
          <w:tcPr>
            <w:cnfStyle w:val="001000000000" w:firstRow="0" w:lastRow="0" w:firstColumn="1" w:lastColumn="0" w:oddVBand="0" w:evenVBand="0" w:oddHBand="0" w:evenHBand="0" w:firstRowFirstColumn="0" w:firstRowLastColumn="0" w:lastRowFirstColumn="0" w:lastRowLastColumn="0"/>
            <w:tcW w:w="4351" w:type="dxa"/>
          </w:tcPr>
          <w:p w:rsidR="006227B7" w:rsidRDefault="006227B7" w:rsidP="002E2D1B">
            <w:pPr>
              <w:pStyle w:val="a3"/>
              <w:ind w:firstLineChars="0" w:firstLine="0"/>
            </w:pPr>
            <w:r>
              <w:rPr>
                <w:rFonts w:hint="eastAsia"/>
              </w:rPr>
              <w:t>Database</w:t>
            </w:r>
          </w:p>
        </w:tc>
        <w:tc>
          <w:tcPr>
            <w:tcW w:w="4351" w:type="dxa"/>
          </w:tcPr>
          <w:p w:rsidR="006227B7" w:rsidRDefault="006227B7" w:rsidP="002E2D1B">
            <w:pPr>
              <w:pStyle w:val="a3"/>
              <w:ind w:firstLineChars="0" w:firstLine="0"/>
              <w:cnfStyle w:val="000000000000" w:firstRow="0" w:lastRow="0" w:firstColumn="0" w:lastColumn="0" w:oddVBand="0" w:evenVBand="0" w:oddHBand="0" w:evenHBand="0" w:firstRowFirstColumn="0" w:firstRowLastColumn="0" w:lastRowFirstColumn="0" w:lastRowLastColumn="0"/>
            </w:pPr>
            <w:proofErr w:type="spellStart"/>
            <w:r>
              <w:rPr>
                <w:rFonts w:hint="eastAsia"/>
              </w:rPr>
              <w:t>MongoDB</w:t>
            </w:r>
            <w:proofErr w:type="spellEnd"/>
            <w:r>
              <w:rPr>
                <w:rFonts w:hint="eastAsia"/>
              </w:rPr>
              <w:t xml:space="preserve"> 2.4.9</w:t>
            </w:r>
          </w:p>
        </w:tc>
      </w:tr>
    </w:tbl>
    <w:p w:rsidR="006227B7" w:rsidRDefault="006227B7" w:rsidP="006227B7">
      <w:pPr>
        <w:widowControl/>
        <w:jc w:val="left"/>
      </w:pPr>
    </w:p>
    <w:p w:rsidR="006227B7" w:rsidRDefault="006227B7" w:rsidP="006227B7">
      <w:pPr>
        <w:pStyle w:val="2"/>
        <w:tabs>
          <w:tab w:val="clear" w:pos="-400"/>
        </w:tabs>
        <w:ind w:left="567" w:hanging="567"/>
      </w:pPr>
      <w:bookmarkStart w:id="21" w:name="_Toc384573105"/>
      <w:bookmarkStart w:id="22" w:name="_Ref387256142"/>
      <w:bookmarkStart w:id="23" w:name="_Toc387256429"/>
      <w:r>
        <w:rPr>
          <w:rFonts w:hint="eastAsia"/>
        </w:rPr>
        <w:t>Graph Database Server</w:t>
      </w:r>
      <w:bookmarkEnd w:id="21"/>
      <w:bookmarkEnd w:id="22"/>
      <w:bookmarkEnd w:id="23"/>
    </w:p>
    <w:p w:rsidR="006227B7" w:rsidRDefault="006227B7" w:rsidP="006227B7">
      <w:pPr>
        <w:pStyle w:val="a9"/>
        <w:ind w:firstLine="240"/>
      </w:pPr>
      <w:r>
        <w:rPr>
          <w:rFonts w:hint="eastAsia"/>
        </w:rPr>
        <w:t>Graph Database Server</w:t>
      </w:r>
      <w:r>
        <w:rPr>
          <w:rFonts w:hint="eastAsia"/>
        </w:rPr>
        <w:t>は、</w:t>
      </w:r>
      <w:r>
        <w:rPr>
          <w:rFonts w:hint="eastAsia"/>
        </w:rPr>
        <w:t>RDF</w:t>
      </w:r>
      <w:r>
        <w:rPr>
          <w:rFonts w:hint="eastAsia"/>
        </w:rPr>
        <w:t>で記述されたデータを格納し、情報流通連携基盤の</w:t>
      </w:r>
      <w:r>
        <w:rPr>
          <w:rFonts w:hint="eastAsia"/>
        </w:rPr>
        <w:t>SPARQL 1.1</w:t>
      </w:r>
      <w:r>
        <w:rPr>
          <w:rFonts w:hint="eastAsia"/>
        </w:rPr>
        <w:t>準拠</w:t>
      </w:r>
      <w:r>
        <w:rPr>
          <w:rFonts w:hint="eastAsia"/>
        </w:rPr>
        <w:t>API</w:t>
      </w:r>
      <w:r>
        <w:rPr>
          <w:rFonts w:hint="eastAsia"/>
        </w:rPr>
        <w:t>で検索するための機能を提供する。本実証では、</w:t>
      </w:r>
      <w:r w:rsidR="00E366A0">
        <w:fldChar w:fldCharType="begin"/>
      </w:r>
      <w:r>
        <w:instrText xml:space="preserve"> </w:instrText>
      </w:r>
      <w:r>
        <w:rPr>
          <w:rFonts w:hint="eastAsia"/>
        </w:rPr>
        <w:instrText>REF _Ref384573849 \h</w:instrText>
      </w:r>
      <w:r>
        <w:instrText xml:space="preserve"> </w:instrText>
      </w:r>
      <w:r w:rsidR="00E366A0">
        <w:fldChar w:fldCharType="separate"/>
      </w:r>
      <w:r>
        <w:rPr>
          <w:rFonts w:hint="eastAsia"/>
        </w:rPr>
        <w:t>表</w:t>
      </w:r>
      <w:r>
        <w:rPr>
          <w:rFonts w:hint="eastAsia"/>
        </w:rPr>
        <w:t xml:space="preserve"> </w:t>
      </w:r>
      <w:r>
        <w:rPr>
          <w:noProof/>
        </w:rPr>
        <w:t>5</w:t>
      </w:r>
      <w:r w:rsidR="00E366A0">
        <w:fldChar w:fldCharType="end"/>
      </w:r>
      <w:r>
        <w:rPr>
          <w:rFonts w:hint="eastAsia"/>
        </w:rPr>
        <w:t>の環境で構築を行った。</w:t>
      </w:r>
    </w:p>
    <w:p w:rsidR="001F7419" w:rsidRDefault="001F7419" w:rsidP="006227B7">
      <w:pPr>
        <w:pStyle w:val="a9"/>
        <w:ind w:firstLine="240"/>
      </w:pPr>
      <w:r>
        <w:rPr>
          <w:rFonts w:hint="eastAsia"/>
        </w:rPr>
        <w:t>なお、この環境で</w:t>
      </w:r>
      <w:r>
        <w:rPr>
          <w:rFonts w:hint="eastAsia"/>
        </w:rPr>
        <w:t>Graph Database Server</w:t>
      </w:r>
      <w:r>
        <w:rPr>
          <w:rFonts w:hint="eastAsia"/>
        </w:rPr>
        <w:t>を構築する場合，</w:t>
      </w:r>
      <w:r>
        <w:rPr>
          <w:rFonts w:hint="eastAsia"/>
        </w:rPr>
        <w:t>Graph Database System</w:t>
      </w:r>
      <w:r>
        <w:rPr>
          <w:rFonts w:hint="eastAsia"/>
        </w:rPr>
        <w:t>のインデクス用に</w:t>
      </w:r>
      <w:r>
        <w:rPr>
          <w:rFonts w:hint="eastAsia"/>
        </w:rPr>
        <w:t>1</w:t>
      </w:r>
      <w:r>
        <w:rPr>
          <w:rFonts w:hint="eastAsia"/>
        </w:rPr>
        <w:t>トリプルあたり</w:t>
      </w:r>
      <w:r>
        <w:rPr>
          <w:rFonts w:hint="eastAsia"/>
        </w:rPr>
        <w:t>39</w:t>
      </w:r>
      <w:r>
        <w:rPr>
          <w:rFonts w:hint="eastAsia"/>
        </w:rPr>
        <w:t>バイト必要である。従って、ディスク容量は、格納するデータ本体に加えて、トリプル数×</w:t>
      </w:r>
      <w:r>
        <w:rPr>
          <w:rFonts w:hint="eastAsia"/>
        </w:rPr>
        <w:t>39</w:t>
      </w:r>
      <w:r>
        <w:rPr>
          <w:rFonts w:hint="eastAsia"/>
        </w:rPr>
        <w:t>バイト以上必要である。</w:t>
      </w:r>
    </w:p>
    <w:p w:rsidR="006227B7" w:rsidRPr="00E4412E" w:rsidRDefault="006227B7" w:rsidP="006227B7">
      <w:pPr>
        <w:pStyle w:val="a3"/>
        <w:ind w:firstLine="210"/>
      </w:pPr>
    </w:p>
    <w:p w:rsidR="006227B7" w:rsidRDefault="006227B7" w:rsidP="006227B7">
      <w:pPr>
        <w:pStyle w:val="a6"/>
        <w:keepNext/>
      </w:pPr>
      <w:bookmarkStart w:id="24" w:name="_Ref384573849"/>
      <w:r>
        <w:rPr>
          <w:rFonts w:hint="eastAsia"/>
        </w:rPr>
        <w:t>表</w:t>
      </w:r>
      <w:r>
        <w:rPr>
          <w:rFonts w:hint="eastAsia"/>
        </w:rPr>
        <w:t xml:space="preserve"> </w:t>
      </w:r>
      <w:r w:rsidR="00E366A0">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rsidR="00E366A0">
        <w:fldChar w:fldCharType="separate"/>
      </w:r>
      <w:r>
        <w:rPr>
          <w:noProof/>
        </w:rPr>
        <w:t>5</w:t>
      </w:r>
      <w:r w:rsidR="00E366A0">
        <w:fldChar w:fldCharType="end"/>
      </w:r>
      <w:bookmarkEnd w:id="24"/>
      <w:r>
        <w:rPr>
          <w:rFonts w:hint="eastAsia"/>
        </w:rPr>
        <w:t xml:space="preserve"> Graph Database</w:t>
      </w:r>
      <w:r>
        <w:rPr>
          <w:rFonts w:hint="eastAsia"/>
          <w:noProof/>
        </w:rPr>
        <w:t xml:space="preserve"> Server </w:t>
      </w:r>
      <w:r>
        <w:rPr>
          <w:rFonts w:hint="eastAsia"/>
          <w:noProof/>
        </w:rPr>
        <w:t>ソフトウェア環境</w:t>
      </w:r>
    </w:p>
    <w:tbl>
      <w:tblPr>
        <w:tblStyle w:val="210"/>
        <w:tblW w:w="0" w:type="auto"/>
        <w:tblLook w:val="04A0" w:firstRow="1" w:lastRow="0" w:firstColumn="1" w:lastColumn="0" w:noHBand="0" w:noVBand="1"/>
      </w:tblPr>
      <w:tblGrid>
        <w:gridCol w:w="4351"/>
        <w:gridCol w:w="4351"/>
      </w:tblGrid>
      <w:tr w:rsidR="006227B7" w:rsidTr="002E2D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51" w:type="dxa"/>
          </w:tcPr>
          <w:p w:rsidR="006227B7" w:rsidRDefault="006227B7" w:rsidP="002E2D1B">
            <w:pPr>
              <w:pStyle w:val="a3"/>
              <w:ind w:firstLineChars="0" w:firstLine="0"/>
              <w:jc w:val="center"/>
            </w:pPr>
          </w:p>
        </w:tc>
        <w:tc>
          <w:tcPr>
            <w:tcW w:w="4351" w:type="dxa"/>
          </w:tcPr>
          <w:p w:rsidR="006227B7" w:rsidRDefault="006227B7" w:rsidP="002E2D1B">
            <w:pPr>
              <w:pStyle w:val="a3"/>
              <w:ind w:firstLineChars="0" w:firstLine="0"/>
              <w:jc w:val="center"/>
              <w:cnfStyle w:val="100000000000" w:firstRow="1" w:lastRow="0" w:firstColumn="0" w:lastColumn="0" w:oddVBand="0" w:evenVBand="0" w:oddHBand="0" w:evenHBand="0" w:firstRowFirstColumn="0" w:firstRowLastColumn="0" w:lastRowFirstColumn="0" w:lastRowLastColumn="0"/>
            </w:pPr>
            <w:r>
              <w:t>ソフトウェア名・バージョン</w:t>
            </w:r>
          </w:p>
        </w:tc>
      </w:tr>
      <w:tr w:rsidR="006227B7" w:rsidTr="002E2D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51" w:type="dxa"/>
          </w:tcPr>
          <w:p w:rsidR="006227B7" w:rsidRDefault="006227B7" w:rsidP="002E2D1B">
            <w:pPr>
              <w:pStyle w:val="a3"/>
              <w:ind w:firstLineChars="0" w:firstLine="0"/>
            </w:pPr>
            <w:r>
              <w:rPr>
                <w:rFonts w:hint="eastAsia"/>
              </w:rPr>
              <w:t>Operating System</w:t>
            </w:r>
          </w:p>
        </w:tc>
        <w:tc>
          <w:tcPr>
            <w:tcW w:w="4351" w:type="dxa"/>
          </w:tcPr>
          <w:p w:rsidR="006227B7" w:rsidRDefault="006227B7" w:rsidP="002E2D1B">
            <w:pPr>
              <w:pStyle w:val="a3"/>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 xml:space="preserve">Amazon Linux </w:t>
            </w:r>
            <w:r w:rsidRPr="00E4412E">
              <w:t>AMI release 2013.09</w:t>
            </w:r>
          </w:p>
        </w:tc>
      </w:tr>
      <w:tr w:rsidR="006227B7" w:rsidTr="002E2D1B">
        <w:tc>
          <w:tcPr>
            <w:cnfStyle w:val="001000000000" w:firstRow="0" w:lastRow="0" w:firstColumn="1" w:lastColumn="0" w:oddVBand="0" w:evenVBand="0" w:oddHBand="0" w:evenHBand="0" w:firstRowFirstColumn="0" w:firstRowLastColumn="0" w:lastRowFirstColumn="0" w:lastRowLastColumn="0"/>
            <w:tcW w:w="4351" w:type="dxa"/>
          </w:tcPr>
          <w:p w:rsidR="006227B7" w:rsidRDefault="006227B7" w:rsidP="002E2D1B">
            <w:pPr>
              <w:pStyle w:val="a3"/>
              <w:ind w:firstLineChars="0" w:firstLine="0"/>
            </w:pPr>
            <w:r>
              <w:rPr>
                <w:rFonts w:hint="eastAsia"/>
              </w:rPr>
              <w:t>Graph Database System</w:t>
            </w:r>
          </w:p>
        </w:tc>
        <w:tc>
          <w:tcPr>
            <w:tcW w:w="4351" w:type="dxa"/>
          </w:tcPr>
          <w:p w:rsidR="006227B7" w:rsidRDefault="006227B7" w:rsidP="002E2D1B">
            <w:pPr>
              <w:pStyle w:val="a3"/>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Virtuoso Open-Source Edition 6.1.8</w:t>
            </w:r>
          </w:p>
        </w:tc>
      </w:tr>
    </w:tbl>
    <w:p w:rsidR="006227B7" w:rsidRDefault="006227B7" w:rsidP="006227B7"/>
    <w:p w:rsidR="006227B7" w:rsidRDefault="006227B7" w:rsidP="006227B7">
      <w:pPr>
        <w:widowControl/>
        <w:jc w:val="left"/>
        <w:rPr>
          <w:rFonts w:asciiTheme="majorHAnsi" w:eastAsiaTheme="majorEastAsia" w:hAnsiTheme="majorHAnsi" w:cstheme="majorBidi"/>
          <w:sz w:val="24"/>
          <w:szCs w:val="24"/>
        </w:rPr>
      </w:pPr>
      <w:r>
        <w:br w:type="page"/>
      </w:r>
    </w:p>
    <w:p w:rsidR="006227B7" w:rsidRDefault="006227B7" w:rsidP="006227B7">
      <w:pPr>
        <w:pStyle w:val="1"/>
        <w:tabs>
          <w:tab w:val="clear" w:pos="425"/>
        </w:tabs>
      </w:pPr>
      <w:bookmarkStart w:id="25" w:name="_Toc387256430"/>
      <w:r>
        <w:rPr>
          <w:rFonts w:hint="eastAsia"/>
        </w:rPr>
        <w:lastRenderedPageBreak/>
        <w:t>保守・運用項目</w:t>
      </w:r>
      <w:bookmarkEnd w:id="25"/>
    </w:p>
    <w:p w:rsidR="006227B7" w:rsidRPr="00C6288F" w:rsidRDefault="006227B7" w:rsidP="006227B7"/>
    <w:p w:rsidR="006227B7" w:rsidRDefault="006227B7" w:rsidP="006227B7">
      <w:pPr>
        <w:pStyle w:val="a9"/>
        <w:ind w:firstLine="240"/>
      </w:pPr>
      <w:r>
        <w:rPr>
          <w:rFonts w:hint="eastAsia"/>
        </w:rPr>
        <w:t>本システムの</w:t>
      </w:r>
      <w:r>
        <w:rPr>
          <w:rFonts w:hint="eastAsia"/>
        </w:rPr>
        <w:t>API</w:t>
      </w:r>
      <w:r>
        <w:rPr>
          <w:rFonts w:hint="eastAsia"/>
        </w:rPr>
        <w:t>機能、開発者サイト機能について、必要となる保守・運用項目を示す。いずれも保守・運用項目は同一であるため、両機能に適用すべき項目をまとめて記述する。</w:t>
      </w:r>
    </w:p>
    <w:p w:rsidR="006227B7" w:rsidRPr="004D4F50" w:rsidRDefault="006227B7" w:rsidP="006227B7">
      <w:pPr>
        <w:pStyle w:val="a9"/>
        <w:ind w:firstLine="240"/>
      </w:pPr>
    </w:p>
    <w:p w:rsidR="006227B7" w:rsidRDefault="006227B7" w:rsidP="006227B7">
      <w:pPr>
        <w:pStyle w:val="2"/>
        <w:tabs>
          <w:tab w:val="clear" w:pos="-400"/>
        </w:tabs>
        <w:ind w:left="567" w:hanging="567"/>
      </w:pPr>
      <w:bookmarkStart w:id="26" w:name="_Toc387256431"/>
      <w:r>
        <w:rPr>
          <w:rFonts w:hint="eastAsia"/>
        </w:rPr>
        <w:t>運用</w:t>
      </w:r>
      <w:bookmarkEnd w:id="26"/>
    </w:p>
    <w:p w:rsidR="006227B7" w:rsidRDefault="006227B7" w:rsidP="006227B7">
      <w:pPr>
        <w:pStyle w:val="a9"/>
        <w:ind w:firstLine="240"/>
      </w:pPr>
      <w:r>
        <w:rPr>
          <w:rFonts w:hint="eastAsia"/>
        </w:rPr>
        <w:t>本システムを安定稼働するために、以下の項目を実施する。</w:t>
      </w:r>
    </w:p>
    <w:p w:rsidR="006227B7" w:rsidRPr="00294875" w:rsidRDefault="006227B7" w:rsidP="006227B7">
      <w:pPr>
        <w:pStyle w:val="a9"/>
        <w:ind w:firstLine="240"/>
      </w:pPr>
    </w:p>
    <w:p w:rsidR="006227B7" w:rsidRDefault="006227B7" w:rsidP="006227B7">
      <w:pPr>
        <w:pStyle w:val="4"/>
        <w:numPr>
          <w:ilvl w:val="0"/>
          <w:numId w:val="25"/>
        </w:numPr>
      </w:pPr>
      <w:r>
        <w:rPr>
          <w:rFonts w:hint="eastAsia"/>
        </w:rPr>
        <w:t>セキュリティパッチの適用</w:t>
      </w:r>
    </w:p>
    <w:p w:rsidR="006227B7" w:rsidRDefault="006227B7" w:rsidP="006227B7">
      <w:pPr>
        <w:pStyle w:val="a9"/>
        <w:ind w:firstLine="240"/>
      </w:pPr>
      <w:r>
        <w:rPr>
          <w:rFonts w:hint="eastAsia"/>
        </w:rPr>
        <w:t>システムのセキュリティを確保するため、セキュリティパッチが公開された場合にはセキュリティパッチを適用し、システムを常に最新の状態に保つ。</w:t>
      </w:r>
      <w:r w:rsidR="008E386C">
        <w:rPr>
          <w:rFonts w:hint="eastAsia"/>
        </w:rPr>
        <w:t>本実証では</w:t>
      </w:r>
      <w:r w:rsidR="006C1A29">
        <w:rPr>
          <w:rFonts w:hint="eastAsia"/>
        </w:rPr>
        <w:t>、</w:t>
      </w:r>
      <w:r w:rsidR="00B63732">
        <w:rPr>
          <w:rFonts w:hint="eastAsia"/>
        </w:rPr>
        <w:t>脆弱性データベースである</w:t>
      </w:r>
      <w:r w:rsidR="00B63732">
        <w:rPr>
          <w:rFonts w:hint="eastAsia"/>
        </w:rPr>
        <w:t xml:space="preserve">JVN </w:t>
      </w:r>
      <w:proofErr w:type="spellStart"/>
      <w:r w:rsidR="00B63732">
        <w:rPr>
          <w:rFonts w:hint="eastAsia"/>
        </w:rPr>
        <w:t>iPedia</w:t>
      </w:r>
      <w:proofErr w:type="spellEnd"/>
      <w:r w:rsidR="00B63732">
        <w:rPr>
          <w:rStyle w:val="af2"/>
        </w:rPr>
        <w:footnoteReference w:id="6"/>
      </w:r>
      <w:r w:rsidR="00B63732">
        <w:rPr>
          <w:rFonts w:hint="eastAsia"/>
        </w:rPr>
        <w:t>を確認し、</w:t>
      </w:r>
      <w:r w:rsidR="008E386C">
        <w:rPr>
          <w:rFonts w:hint="eastAsia"/>
        </w:rPr>
        <w:t>利用しているソフトウェアに対する深刻度が「警告」以上の脆弱性に対してセキュリティパッチが公開された場合はセキュリティパッチを</w:t>
      </w:r>
      <w:r w:rsidR="008E386C">
        <w:rPr>
          <w:rFonts w:hint="eastAsia"/>
        </w:rPr>
        <w:t>1</w:t>
      </w:r>
      <w:r w:rsidR="008E386C">
        <w:rPr>
          <w:rFonts w:hint="eastAsia"/>
        </w:rPr>
        <w:t>週間以内に適用するという運用を行った。</w:t>
      </w:r>
    </w:p>
    <w:p w:rsidR="006227B7" w:rsidRPr="001C4114" w:rsidRDefault="006227B7" w:rsidP="006227B7">
      <w:pPr>
        <w:pStyle w:val="a9"/>
        <w:ind w:firstLine="240"/>
      </w:pPr>
    </w:p>
    <w:p w:rsidR="006227B7" w:rsidRDefault="006227B7" w:rsidP="006227B7">
      <w:pPr>
        <w:pStyle w:val="4"/>
        <w:numPr>
          <w:ilvl w:val="0"/>
          <w:numId w:val="25"/>
        </w:numPr>
      </w:pPr>
      <w:r>
        <w:rPr>
          <w:rFonts w:hint="eastAsia"/>
        </w:rPr>
        <w:t>修正プログラムの適用</w:t>
      </w:r>
    </w:p>
    <w:p w:rsidR="006227B7" w:rsidRDefault="006227B7" w:rsidP="006227B7">
      <w:pPr>
        <w:pStyle w:val="a9"/>
        <w:ind w:firstLine="240"/>
      </w:pPr>
      <w:r>
        <w:rPr>
          <w:rFonts w:hint="eastAsia"/>
        </w:rPr>
        <w:t>本システムを構成するモジュールに修正プログラムがある場合、または本システムが利用しているソフトウェア（</w:t>
      </w:r>
      <w:r>
        <w:rPr>
          <w:rFonts w:hint="eastAsia"/>
        </w:rPr>
        <w:t>rub</w:t>
      </w:r>
      <w:r>
        <w:t>y</w:t>
      </w:r>
      <w:r>
        <w:t>、</w:t>
      </w:r>
      <w:r>
        <w:rPr>
          <w:rFonts w:hint="eastAsia"/>
        </w:rPr>
        <w:t>Virtuoso</w:t>
      </w:r>
      <w:r>
        <w:rPr>
          <w:rFonts w:hint="eastAsia"/>
        </w:rPr>
        <w:t>、</w:t>
      </w:r>
      <w:r>
        <w:rPr>
          <w:rFonts w:hint="eastAsia"/>
        </w:rPr>
        <w:t>Mongo</w:t>
      </w:r>
      <w:r>
        <w:rPr>
          <w:rFonts w:hint="eastAsia"/>
        </w:rPr>
        <w:t>等）に修正プログラムがある場合には、これを適用してシステムを最新の状態に保つ。</w:t>
      </w:r>
      <w:r w:rsidR="008E386C">
        <w:rPr>
          <w:rFonts w:hint="eastAsia"/>
        </w:rPr>
        <w:t>本実証では、</w:t>
      </w:r>
      <w:r w:rsidR="00A902DA">
        <w:rPr>
          <w:rFonts w:hint="eastAsia"/>
        </w:rPr>
        <w:t>システム運用開始時点において最新のバージョンのソフトウェアを</w:t>
      </w:r>
      <w:r w:rsidR="00A902DA">
        <w:rPr>
          <w:rFonts w:hint="eastAsia"/>
        </w:rPr>
        <w:t>Package Management System</w:t>
      </w:r>
      <w:r w:rsidR="007C072B">
        <w:rPr>
          <w:rFonts w:hint="eastAsia"/>
        </w:rPr>
        <w:t>等</w:t>
      </w:r>
      <w:r w:rsidR="00A902DA">
        <w:rPr>
          <w:rFonts w:hint="eastAsia"/>
        </w:rPr>
        <w:t>を利用してインストールし、運用を行った。</w:t>
      </w:r>
      <w:r w:rsidR="00A902DA">
        <w:rPr>
          <w:rFonts w:hint="eastAsia"/>
        </w:rPr>
        <w:t>Virtuoso</w:t>
      </w:r>
      <w:r w:rsidR="00A902DA">
        <w:rPr>
          <w:rFonts w:hint="eastAsia"/>
        </w:rPr>
        <w:t>に関しては</w:t>
      </w:r>
      <w:r w:rsidR="00A902DA">
        <w:rPr>
          <w:rFonts w:hint="eastAsia"/>
        </w:rPr>
        <w:t>OS</w:t>
      </w:r>
      <w:r w:rsidR="00A902DA">
        <w:rPr>
          <w:rFonts w:hint="eastAsia"/>
        </w:rPr>
        <w:t>のバージョンとの相性もあるため、ソースコードからインストールし、バージョンを据え置いて運用を行った。</w:t>
      </w:r>
    </w:p>
    <w:p w:rsidR="006227B7" w:rsidRPr="001C4114" w:rsidRDefault="006227B7" w:rsidP="006227B7">
      <w:pPr>
        <w:pStyle w:val="a9"/>
        <w:ind w:firstLine="240"/>
      </w:pPr>
    </w:p>
    <w:p w:rsidR="006227B7" w:rsidRDefault="006227B7" w:rsidP="006227B7">
      <w:pPr>
        <w:pStyle w:val="4"/>
        <w:numPr>
          <w:ilvl w:val="0"/>
          <w:numId w:val="25"/>
        </w:numPr>
      </w:pPr>
      <w:r>
        <w:rPr>
          <w:rFonts w:hint="eastAsia"/>
        </w:rPr>
        <w:t>システム監視</w:t>
      </w:r>
    </w:p>
    <w:p w:rsidR="006227B7" w:rsidRDefault="006227B7" w:rsidP="006227B7">
      <w:pPr>
        <w:pStyle w:val="a9"/>
        <w:ind w:firstLine="240"/>
      </w:pPr>
      <w:r>
        <w:rPr>
          <w:rFonts w:hint="eastAsia"/>
        </w:rPr>
        <w:t>システムの品質を管理するために、システムの監視を行う。またインシデント発生時には、インシデントに対応する。</w:t>
      </w:r>
      <w:r w:rsidR="00A902DA">
        <w:rPr>
          <w:rFonts w:hint="eastAsia"/>
        </w:rPr>
        <w:t>本実証では、</w:t>
      </w:r>
      <w:r w:rsidR="00A902DA">
        <w:rPr>
          <w:rFonts w:hint="eastAsia"/>
        </w:rPr>
        <w:t>API</w:t>
      </w:r>
      <w:r w:rsidR="00A902DA">
        <w:rPr>
          <w:rFonts w:hint="eastAsia"/>
        </w:rPr>
        <w:t>サーバと開発者サイトの</w:t>
      </w:r>
      <w:proofErr w:type="spellStart"/>
      <w:r w:rsidR="00A902DA">
        <w:rPr>
          <w:rFonts w:hint="eastAsia"/>
        </w:rPr>
        <w:t>nginx</w:t>
      </w:r>
      <w:proofErr w:type="spellEnd"/>
      <w:r w:rsidR="00A902DA">
        <w:rPr>
          <w:rFonts w:hint="eastAsia"/>
        </w:rPr>
        <w:t>のログファイルを確認し、利用者のリクエストに対する</w:t>
      </w:r>
      <w:r w:rsidR="00A902DA">
        <w:rPr>
          <w:rFonts w:hint="eastAsia"/>
        </w:rPr>
        <w:t>HTTP</w:t>
      </w:r>
      <w:r w:rsidR="00A902DA">
        <w:rPr>
          <w:rFonts w:hint="eastAsia"/>
        </w:rPr>
        <w:t>のレスポンスコードが</w:t>
      </w:r>
      <w:r w:rsidR="00A902DA">
        <w:rPr>
          <w:rFonts w:hint="eastAsia"/>
        </w:rPr>
        <w:t>200</w:t>
      </w:r>
      <w:r w:rsidR="00A902DA">
        <w:rPr>
          <w:rFonts w:hint="eastAsia"/>
        </w:rPr>
        <w:t>（正常終了）となっているかどうかを</w:t>
      </w:r>
      <w:r w:rsidR="00A902DA">
        <w:rPr>
          <w:rFonts w:hint="eastAsia"/>
        </w:rPr>
        <w:t>1</w:t>
      </w:r>
      <w:r w:rsidR="00A902DA">
        <w:rPr>
          <w:rFonts w:hint="eastAsia"/>
        </w:rPr>
        <w:t>日</w:t>
      </w:r>
      <w:r w:rsidR="00A902DA">
        <w:rPr>
          <w:rFonts w:hint="eastAsia"/>
        </w:rPr>
        <w:t>2</w:t>
      </w:r>
      <w:r w:rsidR="00A902DA">
        <w:rPr>
          <w:rFonts w:hint="eastAsia"/>
        </w:rPr>
        <w:t>回以上確認すること、および</w:t>
      </w:r>
      <w:r w:rsidR="00A902DA">
        <w:rPr>
          <w:rFonts w:hint="eastAsia"/>
        </w:rPr>
        <w:t>1</w:t>
      </w:r>
      <w:r w:rsidR="00A902DA">
        <w:rPr>
          <w:rFonts w:hint="eastAsia"/>
        </w:rPr>
        <w:t>日</w:t>
      </w:r>
      <w:r w:rsidR="00A902DA">
        <w:rPr>
          <w:rFonts w:hint="eastAsia"/>
        </w:rPr>
        <w:t>1</w:t>
      </w:r>
      <w:r w:rsidR="00A902DA">
        <w:rPr>
          <w:rFonts w:hint="eastAsia"/>
        </w:rPr>
        <w:t>回、</w:t>
      </w:r>
      <w:r w:rsidR="00A902DA">
        <w:rPr>
          <w:rFonts w:hint="eastAsia"/>
        </w:rPr>
        <w:t>API</w:t>
      </w:r>
      <w:r w:rsidR="00A902DA">
        <w:rPr>
          <w:rFonts w:hint="eastAsia"/>
        </w:rPr>
        <w:t>リクエストの結果が正しく取得できることを確認することで監視を行った。</w:t>
      </w:r>
    </w:p>
    <w:p w:rsidR="006227B7" w:rsidRPr="001C4114" w:rsidRDefault="006227B7" w:rsidP="006227B7"/>
    <w:p w:rsidR="006227B7" w:rsidRDefault="006227B7" w:rsidP="006227B7">
      <w:pPr>
        <w:pStyle w:val="4"/>
        <w:numPr>
          <w:ilvl w:val="0"/>
          <w:numId w:val="25"/>
        </w:numPr>
      </w:pPr>
      <w:r>
        <w:rPr>
          <w:rFonts w:hint="eastAsia"/>
        </w:rPr>
        <w:t>ヘルプデスク業務</w:t>
      </w:r>
    </w:p>
    <w:p w:rsidR="006227B7" w:rsidRDefault="006227B7" w:rsidP="006227B7">
      <w:pPr>
        <w:pStyle w:val="a9"/>
        <w:ind w:firstLine="240"/>
      </w:pPr>
      <w:r>
        <w:rPr>
          <w:rFonts w:hint="eastAsia"/>
        </w:rPr>
        <w:t>開発者サイト等から寄せられるシステム利用者の対応を行う。また必要に応じて開発者サイトのドキュメントの更新作業や、ニュースとして開発者サイトに掲載することとする。</w:t>
      </w:r>
      <w:r w:rsidR="00602E35">
        <w:rPr>
          <w:rFonts w:hint="eastAsia"/>
        </w:rPr>
        <w:t>本実証では、毎日開発者サイトのフォーラムを確認した。また、システムのアップデートなどを行った場合には、ニュースとして開発者サイトに掲載した。</w:t>
      </w:r>
    </w:p>
    <w:p w:rsidR="006227B7" w:rsidRPr="001C4114" w:rsidRDefault="006227B7" w:rsidP="006227B7">
      <w:pPr>
        <w:pStyle w:val="a9"/>
        <w:ind w:firstLine="240"/>
      </w:pPr>
    </w:p>
    <w:p w:rsidR="006227B7" w:rsidRDefault="006227B7" w:rsidP="006227B7">
      <w:pPr>
        <w:pStyle w:val="4"/>
        <w:numPr>
          <w:ilvl w:val="0"/>
          <w:numId w:val="25"/>
        </w:numPr>
      </w:pPr>
      <w:r>
        <w:rPr>
          <w:rFonts w:hint="eastAsia"/>
        </w:rPr>
        <w:t>可用性の管理</w:t>
      </w:r>
    </w:p>
    <w:p w:rsidR="006227B7" w:rsidRDefault="006227B7" w:rsidP="00131825">
      <w:pPr>
        <w:pStyle w:val="a9"/>
        <w:ind w:firstLine="240"/>
      </w:pPr>
      <w:r>
        <w:rPr>
          <w:rFonts w:hint="eastAsia"/>
        </w:rPr>
        <w:t>電源の管理などを行うことで、システムが安定的に運用できるようにする。また、異常検出時には適宜対応を行う。本項目には、システムで動作するソフトウェアの管理だけではなく、物理サーバや仮想サーバの管理を含む。なおクラウドサービス等を活用して物理サーバの管理を第三者に依頼することも可能とする。</w:t>
      </w:r>
      <w:r w:rsidR="00602E35">
        <w:rPr>
          <w:rFonts w:hint="eastAsia"/>
        </w:rPr>
        <w:t>本実証では、クラウドサービスを活用して、サーバの物理的なトラブルの影響を受けづらくしたため、物理的な要因等によるサーバのトラブルなく運用することができた。</w:t>
      </w:r>
    </w:p>
    <w:p w:rsidR="006227B7" w:rsidRPr="001C4114" w:rsidRDefault="006227B7" w:rsidP="006227B7">
      <w:pPr>
        <w:pStyle w:val="a9"/>
        <w:ind w:firstLine="240"/>
      </w:pPr>
    </w:p>
    <w:p w:rsidR="006227B7" w:rsidRDefault="006227B7" w:rsidP="006227B7">
      <w:pPr>
        <w:pStyle w:val="4"/>
        <w:numPr>
          <w:ilvl w:val="0"/>
          <w:numId w:val="25"/>
        </w:numPr>
      </w:pPr>
      <w:r>
        <w:rPr>
          <w:rFonts w:hint="eastAsia"/>
        </w:rPr>
        <w:t>サービスサポート</w:t>
      </w:r>
    </w:p>
    <w:p w:rsidR="006227B7" w:rsidRDefault="006227B7" w:rsidP="006227B7">
      <w:pPr>
        <w:pStyle w:val="a9"/>
        <w:ind w:firstLine="240"/>
      </w:pPr>
      <w:r>
        <w:rPr>
          <w:rFonts w:hint="eastAsia"/>
        </w:rPr>
        <w:t>システム監視やヘルプデスクで挙げられた問題を一元管理して、過去のインシデント情報を活用してサービスの向上に努める。</w:t>
      </w:r>
      <w:r w:rsidR="00602E35">
        <w:rPr>
          <w:rFonts w:hint="eastAsia"/>
        </w:rPr>
        <w:t>本実証では、システムの監視結果や問題点を</w:t>
      </w:r>
      <w:r w:rsidR="002E2D1B">
        <w:rPr>
          <w:rFonts w:hint="eastAsia"/>
        </w:rPr>
        <w:t>ナレッジベース</w:t>
      </w:r>
      <w:r w:rsidR="00EF62EB">
        <w:rPr>
          <w:rFonts w:hint="eastAsia"/>
        </w:rPr>
        <w:t>で管理を行い</w:t>
      </w:r>
      <w:r w:rsidR="002E2D1B">
        <w:rPr>
          <w:rFonts w:hint="eastAsia"/>
        </w:rPr>
        <w:t>、また担当者が一元的に把握を行うことで、サービスの向上に努めた。</w:t>
      </w:r>
    </w:p>
    <w:p w:rsidR="006227B7" w:rsidRPr="00126874" w:rsidRDefault="006227B7" w:rsidP="006227B7">
      <w:pPr>
        <w:pStyle w:val="a9"/>
        <w:ind w:firstLine="240"/>
      </w:pPr>
    </w:p>
    <w:p w:rsidR="006227B7" w:rsidRDefault="006227B7" w:rsidP="006227B7">
      <w:pPr>
        <w:pStyle w:val="4"/>
        <w:numPr>
          <w:ilvl w:val="0"/>
          <w:numId w:val="25"/>
        </w:numPr>
      </w:pPr>
      <w:r>
        <w:rPr>
          <w:rFonts w:hint="eastAsia"/>
        </w:rPr>
        <w:t>問題管理</w:t>
      </w:r>
    </w:p>
    <w:p w:rsidR="006227B7" w:rsidRDefault="006227B7" w:rsidP="006227B7">
      <w:pPr>
        <w:pStyle w:val="a9"/>
        <w:ind w:firstLine="240"/>
      </w:pPr>
      <w:r>
        <w:rPr>
          <w:rFonts w:hint="eastAsia"/>
        </w:rPr>
        <w:t>サービスサポートにて挙げられた問題を管理し、優先度付けを行った上で、優先度順に問題の原因を特定する。早急に解決する必要があり、なおかつ解決に時間の必要な問題には、一時的な解決をまず行い、その後、恒久的な解決策の策定を行う。</w:t>
      </w:r>
      <w:r w:rsidR="002E2D1B">
        <w:rPr>
          <w:rFonts w:hint="eastAsia"/>
        </w:rPr>
        <w:t>本実証においても、本手順に基づいて問題の対応を行った。</w:t>
      </w:r>
    </w:p>
    <w:p w:rsidR="006227B7" w:rsidRDefault="006227B7" w:rsidP="006227B7"/>
    <w:p w:rsidR="006227B7" w:rsidRPr="00F97C5C" w:rsidRDefault="006227B7" w:rsidP="006227B7">
      <w:pPr>
        <w:pStyle w:val="2"/>
        <w:tabs>
          <w:tab w:val="clear" w:pos="-400"/>
        </w:tabs>
        <w:ind w:left="567" w:hanging="567"/>
      </w:pPr>
      <w:bookmarkStart w:id="27" w:name="_Toc387256432"/>
      <w:r>
        <w:rPr>
          <w:rFonts w:hint="eastAsia"/>
        </w:rPr>
        <w:t>保守</w:t>
      </w:r>
      <w:bookmarkEnd w:id="27"/>
    </w:p>
    <w:p w:rsidR="006227B7" w:rsidRDefault="006227B7" w:rsidP="006227B7">
      <w:pPr>
        <w:pStyle w:val="a9"/>
        <w:ind w:firstLine="240"/>
      </w:pPr>
      <w:r>
        <w:rPr>
          <w:rFonts w:hint="eastAsia"/>
        </w:rPr>
        <w:t>本システムを</w:t>
      </w:r>
      <w:r>
        <w:rPr>
          <w:rFonts w:hint="eastAsia"/>
        </w:rPr>
        <w:t>24</w:t>
      </w:r>
      <w:r>
        <w:rPr>
          <w:rFonts w:hint="eastAsia"/>
        </w:rPr>
        <w:t>時間</w:t>
      </w:r>
      <w:r>
        <w:rPr>
          <w:rFonts w:hint="eastAsia"/>
        </w:rPr>
        <w:t>365</w:t>
      </w:r>
      <w:r>
        <w:rPr>
          <w:rFonts w:hint="eastAsia"/>
        </w:rPr>
        <w:t>日稼働するために、以下の保守業務を行う。</w:t>
      </w:r>
    </w:p>
    <w:p w:rsidR="006227B7" w:rsidRPr="001C4114" w:rsidRDefault="006227B7" w:rsidP="006227B7">
      <w:pPr>
        <w:pStyle w:val="a9"/>
        <w:ind w:firstLine="240"/>
      </w:pPr>
    </w:p>
    <w:p w:rsidR="006227B7" w:rsidRDefault="006227B7" w:rsidP="006227B7">
      <w:pPr>
        <w:pStyle w:val="4"/>
        <w:numPr>
          <w:ilvl w:val="0"/>
          <w:numId w:val="26"/>
        </w:numPr>
      </w:pPr>
      <w:r>
        <w:rPr>
          <w:rFonts w:hint="eastAsia"/>
        </w:rPr>
        <w:t>修正プログラムの調査・作成</w:t>
      </w:r>
    </w:p>
    <w:p w:rsidR="006227B7" w:rsidRDefault="006227B7" w:rsidP="006227B7">
      <w:pPr>
        <w:pStyle w:val="a9"/>
        <w:ind w:firstLine="240"/>
      </w:pPr>
      <w:r>
        <w:rPr>
          <w:rFonts w:hint="eastAsia"/>
        </w:rPr>
        <w:t>本システムに不具合がある場合、または利用しているツール等に不具合やセキュリティ上の欠陥がある場合、適切なパッチの調査を行う。適切なパッチが</w:t>
      </w:r>
      <w:r>
        <w:rPr>
          <w:rFonts w:hint="eastAsia"/>
        </w:rPr>
        <w:lastRenderedPageBreak/>
        <w:t>存在しない場合には、パッチの作成等を含めた適切な対応を検討する。</w:t>
      </w:r>
      <w:r w:rsidR="002E2D1B">
        <w:rPr>
          <w:rFonts w:hint="eastAsia"/>
        </w:rPr>
        <w:t>本実証では、</w:t>
      </w:r>
      <w:r w:rsidR="0041788D">
        <w:rPr>
          <w:rFonts w:hint="eastAsia"/>
        </w:rPr>
        <w:t>1</w:t>
      </w:r>
      <w:r w:rsidR="0041788D">
        <w:rPr>
          <w:rFonts w:hint="eastAsia"/>
        </w:rPr>
        <w:t>週間に</w:t>
      </w:r>
      <w:r w:rsidR="0041788D">
        <w:rPr>
          <w:rFonts w:hint="eastAsia"/>
        </w:rPr>
        <w:t>1</w:t>
      </w:r>
      <w:r w:rsidR="0041788D">
        <w:rPr>
          <w:rFonts w:hint="eastAsia"/>
        </w:rPr>
        <w:t>度程度、最新のパッチの存在有無を確認した。パッチが存在する場合には、運用ポリシーに則って適用を行った。</w:t>
      </w:r>
    </w:p>
    <w:p w:rsidR="006227B7" w:rsidRPr="00C2107D" w:rsidRDefault="006227B7" w:rsidP="006227B7">
      <w:pPr>
        <w:pStyle w:val="a9"/>
        <w:ind w:firstLine="240"/>
      </w:pPr>
    </w:p>
    <w:p w:rsidR="006227B7" w:rsidRDefault="006227B7" w:rsidP="006227B7">
      <w:pPr>
        <w:pStyle w:val="4"/>
        <w:numPr>
          <w:ilvl w:val="0"/>
          <w:numId w:val="25"/>
        </w:numPr>
      </w:pPr>
      <w:r>
        <w:rPr>
          <w:rFonts w:hint="eastAsia"/>
        </w:rPr>
        <w:t>ハードウェア保守</w:t>
      </w:r>
    </w:p>
    <w:p w:rsidR="006227B7" w:rsidRDefault="006227B7" w:rsidP="006227B7">
      <w:pPr>
        <w:pStyle w:val="a9"/>
        <w:ind w:firstLine="240"/>
      </w:pPr>
      <w:r>
        <w:rPr>
          <w:rFonts w:hint="eastAsia"/>
        </w:rPr>
        <w:t>ハードウェアが原因のシステムトラブルがあった場合には、障害箇所の切り分けや原因調査を行い、ハードウェアの交換、修理等を速やかに行う。</w:t>
      </w:r>
      <w:r w:rsidR="0041788D">
        <w:rPr>
          <w:rFonts w:hint="eastAsia"/>
        </w:rPr>
        <w:t>本実証ではクラウドサーバを活用したため、ハードウェア保守は発生しなかった。</w:t>
      </w:r>
    </w:p>
    <w:p w:rsidR="006227B7" w:rsidRDefault="006227B7" w:rsidP="006227B7">
      <w:pPr>
        <w:widowControl/>
        <w:jc w:val="left"/>
      </w:pPr>
      <w:r>
        <w:br w:type="page"/>
      </w:r>
    </w:p>
    <w:p w:rsidR="006227B7" w:rsidRDefault="006227B7" w:rsidP="006227B7">
      <w:pPr>
        <w:pStyle w:val="1"/>
        <w:tabs>
          <w:tab w:val="clear" w:pos="425"/>
        </w:tabs>
      </w:pPr>
      <w:bookmarkStart w:id="28" w:name="_Toc387256433"/>
      <w:r>
        <w:rPr>
          <w:rFonts w:hint="eastAsia"/>
        </w:rPr>
        <w:lastRenderedPageBreak/>
        <w:t>SLA</w:t>
      </w:r>
      <w:r>
        <w:rPr>
          <w:rFonts w:hint="eastAsia"/>
        </w:rPr>
        <w:t>を満たすためのシステム構成とコスト</w:t>
      </w:r>
      <w:bookmarkEnd w:id="28"/>
    </w:p>
    <w:p w:rsidR="006227B7" w:rsidRPr="007353D6" w:rsidRDefault="006227B7" w:rsidP="006227B7"/>
    <w:p w:rsidR="006227B7" w:rsidRDefault="006227B7" w:rsidP="006227B7">
      <w:pPr>
        <w:pStyle w:val="a9"/>
        <w:ind w:firstLine="240"/>
        <w:rPr>
          <w:rFonts w:asciiTheme="majorHAnsi" w:eastAsiaTheme="majorEastAsia" w:hAnsiTheme="majorHAnsi" w:cstheme="majorBidi"/>
        </w:rPr>
      </w:pPr>
      <w:r>
        <w:rPr>
          <w:rFonts w:hint="eastAsia"/>
        </w:rPr>
        <w:t>本システムが</w:t>
      </w:r>
      <w:r w:rsidR="00DB549A">
        <w:rPr>
          <w:rFonts w:hint="eastAsia"/>
        </w:rPr>
        <w:t>付録に示す</w:t>
      </w:r>
      <w:r>
        <w:rPr>
          <w:rFonts w:hint="eastAsia"/>
        </w:rPr>
        <w:t>SLA(Service Level Agreement)</w:t>
      </w:r>
      <w:r>
        <w:rPr>
          <w:rFonts w:hint="eastAsia"/>
        </w:rPr>
        <w:t>を満たすためのサーバ追加に関するシステム構成や、その際に必要となるコストを記述する。</w:t>
      </w:r>
    </w:p>
    <w:p w:rsidR="006227B7" w:rsidRPr="00D03C24" w:rsidRDefault="006227B7" w:rsidP="006227B7"/>
    <w:p w:rsidR="006227B7" w:rsidRDefault="006227B7" w:rsidP="006227B7">
      <w:pPr>
        <w:pStyle w:val="2"/>
        <w:tabs>
          <w:tab w:val="clear" w:pos="-400"/>
        </w:tabs>
        <w:ind w:left="567" w:hanging="567"/>
      </w:pPr>
      <w:bookmarkStart w:id="29" w:name="_Ref382930129"/>
      <w:bookmarkStart w:id="30" w:name="_Toc387256434"/>
      <w:r>
        <w:rPr>
          <w:rFonts w:hint="eastAsia"/>
        </w:rPr>
        <w:t>サービス稼働率目標値の達成に向けた対策</w:t>
      </w:r>
      <w:bookmarkEnd w:id="29"/>
      <w:bookmarkEnd w:id="30"/>
    </w:p>
    <w:p w:rsidR="006227B7" w:rsidRDefault="006227B7" w:rsidP="006227B7">
      <w:pPr>
        <w:pStyle w:val="3"/>
        <w:tabs>
          <w:tab w:val="clear" w:pos="-400"/>
        </w:tabs>
        <w:ind w:left="709" w:hanging="709"/>
      </w:pPr>
      <w:bookmarkStart w:id="31" w:name="_Toc387256435"/>
      <w:r>
        <w:rPr>
          <w:rFonts w:hint="eastAsia"/>
        </w:rPr>
        <w:t>ハードウェア障害・ソフトウェア障害対策</w:t>
      </w:r>
      <w:bookmarkEnd w:id="31"/>
    </w:p>
    <w:p w:rsidR="006227B7" w:rsidRPr="00B93672" w:rsidRDefault="006227B7" w:rsidP="006227B7">
      <w:pPr>
        <w:pStyle w:val="a9"/>
        <w:ind w:firstLine="240"/>
      </w:pPr>
      <w:r>
        <w:rPr>
          <w:rFonts w:hint="eastAsia"/>
        </w:rPr>
        <w:t>ハードウェア障害対策のため、サーバの仮想化を行う。また、</w:t>
      </w:r>
      <w:r>
        <w:rPr>
          <w:rFonts w:hint="eastAsia"/>
        </w:rPr>
        <w:t>1</w:t>
      </w:r>
      <w:r>
        <w:rPr>
          <w:rFonts w:hint="eastAsia"/>
        </w:rPr>
        <w:t>日</w:t>
      </w:r>
      <w:r>
        <w:rPr>
          <w:rFonts w:hint="eastAsia"/>
        </w:rPr>
        <w:t>1</w:t>
      </w:r>
      <w:r>
        <w:rPr>
          <w:rFonts w:hint="eastAsia"/>
        </w:rPr>
        <w:t>回程度、マシンイメージのバックアップを取得する。サービス稼働率を保つため、サーバの監視を行い、サーバのトラブルを検出する。仮想サーバにすることで、サーバの応答がなくなる等サーバにトラブルが生じた場合は、他の物理サーバ上でバックアップを利用して直ちにサービス運用を開始できる。</w:t>
      </w:r>
      <w:r w:rsidR="00B93672">
        <w:rPr>
          <w:rFonts w:hint="eastAsia"/>
        </w:rPr>
        <w:t>本実証では、仮想マシン全体となる</w:t>
      </w:r>
      <w:r w:rsidR="00B93672">
        <w:rPr>
          <w:rFonts w:hint="eastAsia"/>
        </w:rPr>
        <w:t>200GiB</w:t>
      </w:r>
      <w:r w:rsidR="00B93672">
        <w:rPr>
          <w:rFonts w:hint="eastAsia"/>
        </w:rPr>
        <w:t>のマシンイメージをバックアップし、</w:t>
      </w:r>
      <w:r w:rsidR="00B93672">
        <w:rPr>
          <w:rFonts w:hint="eastAsia"/>
        </w:rPr>
        <w:t>1</w:t>
      </w:r>
      <w:r w:rsidR="00B93672">
        <w:rPr>
          <w:rFonts w:hint="eastAsia"/>
        </w:rPr>
        <w:t>日前の仮想マシンの状態をバックアップした。常に上書きバックアップとしているため、</w:t>
      </w:r>
      <w:r w:rsidR="00B93672">
        <w:rPr>
          <w:rFonts w:hint="eastAsia"/>
        </w:rPr>
        <w:t>200GiB</w:t>
      </w:r>
      <w:r w:rsidR="00B93672">
        <w:rPr>
          <w:rFonts w:hint="eastAsia"/>
        </w:rPr>
        <w:t>分の保存領域を必要とした。</w:t>
      </w:r>
    </w:p>
    <w:p w:rsidR="006227B7" w:rsidRPr="006751DC" w:rsidRDefault="006227B7" w:rsidP="006227B7">
      <w:pPr>
        <w:pStyle w:val="a9"/>
        <w:ind w:firstLine="240"/>
      </w:pPr>
    </w:p>
    <w:p w:rsidR="006227B7" w:rsidRDefault="006227B7" w:rsidP="006227B7">
      <w:pPr>
        <w:pStyle w:val="3"/>
        <w:tabs>
          <w:tab w:val="clear" w:pos="-400"/>
        </w:tabs>
        <w:ind w:left="709" w:hanging="709"/>
      </w:pPr>
      <w:bookmarkStart w:id="32" w:name="_Toc387256436"/>
      <w:r>
        <w:rPr>
          <w:rFonts w:hint="eastAsia"/>
        </w:rPr>
        <w:t>ハードウェア陳腐化対策</w:t>
      </w:r>
      <w:bookmarkEnd w:id="32"/>
    </w:p>
    <w:p w:rsidR="006227B7" w:rsidRDefault="006227B7" w:rsidP="006227B7">
      <w:pPr>
        <w:pStyle w:val="a9"/>
        <w:ind w:firstLine="240"/>
      </w:pPr>
      <w:r>
        <w:t>サーバは仮想サーバを利用することとして、物理サーバの陳腐化に仮想サーバが影響されないように配慮を行うこととする。また、仮想サーバとしたことにより、物理サーバにトラブルが生じた場合でも即座に別のサーバに仮想サーバを移設して稼働させることができる。</w:t>
      </w:r>
    </w:p>
    <w:p w:rsidR="00B93672" w:rsidRDefault="006227B7" w:rsidP="006227B7">
      <w:pPr>
        <w:pStyle w:val="a9"/>
        <w:ind w:firstLine="240"/>
      </w:pPr>
      <w:r>
        <w:rPr>
          <w:rFonts w:hint="eastAsia"/>
        </w:rPr>
        <w:t>仮想サーバは、クラウド事業者の提供する</w:t>
      </w:r>
      <w:r>
        <w:rPr>
          <w:rFonts w:hint="eastAsia"/>
        </w:rPr>
        <w:t>VPS</w:t>
      </w:r>
      <w:r>
        <w:rPr>
          <w:rFonts w:hint="eastAsia"/>
        </w:rPr>
        <w:t>（</w:t>
      </w:r>
      <w:r>
        <w:rPr>
          <w:rFonts w:hint="eastAsia"/>
        </w:rPr>
        <w:t>Virtual Private Server</w:t>
      </w:r>
      <w:r>
        <w:rPr>
          <w:rFonts w:hint="eastAsia"/>
        </w:rPr>
        <w:t>）サービスを活用することで、物理的なサーバの設置場所の災害等による影響を受けにくくする。</w:t>
      </w:r>
      <w:r w:rsidR="00B93672">
        <w:rPr>
          <w:rFonts w:hint="eastAsia"/>
        </w:rPr>
        <w:t>本実証ではクラウドサーバとして</w:t>
      </w:r>
      <w:r w:rsidR="00B93672">
        <w:rPr>
          <w:rFonts w:hint="eastAsia"/>
        </w:rPr>
        <w:t>Amazon Web Service</w:t>
      </w:r>
      <w:r w:rsidR="00B93672">
        <w:rPr>
          <w:rFonts w:hint="eastAsia"/>
        </w:rPr>
        <w:t>を活用してサーバの運用を行った。このため、ハードウェアの管理はクラウド事業者任せにでき、さらにハードウェアが陳腐化してもすぐに別の物理サーバへ移設できることから、ハードウェア陳腐化の影響を受けないような構成とすることができた。</w:t>
      </w:r>
    </w:p>
    <w:p w:rsidR="006227B7" w:rsidRDefault="006227B7" w:rsidP="006227B7"/>
    <w:p w:rsidR="006227B7" w:rsidRDefault="006227B7" w:rsidP="006227B7">
      <w:pPr>
        <w:pStyle w:val="2"/>
        <w:tabs>
          <w:tab w:val="clear" w:pos="-400"/>
        </w:tabs>
        <w:ind w:left="567" w:hanging="567"/>
      </w:pPr>
      <w:bookmarkStart w:id="33" w:name="_Toc387256437"/>
      <w:r>
        <w:rPr>
          <w:rFonts w:hint="eastAsia"/>
        </w:rPr>
        <w:t>オンライン応答時間遵守率の達成に向けた対策</w:t>
      </w:r>
      <w:bookmarkEnd w:id="33"/>
    </w:p>
    <w:p w:rsidR="006227B7" w:rsidRPr="003746CB" w:rsidRDefault="006227B7" w:rsidP="006227B7">
      <w:pPr>
        <w:pStyle w:val="3"/>
        <w:tabs>
          <w:tab w:val="clear" w:pos="-400"/>
        </w:tabs>
        <w:ind w:left="709" w:hanging="709"/>
      </w:pPr>
      <w:bookmarkStart w:id="34" w:name="_Toc387256438"/>
      <w:r>
        <w:rPr>
          <w:rFonts w:hint="eastAsia"/>
        </w:rPr>
        <w:t>アクセス数増加の対策</w:t>
      </w:r>
      <w:bookmarkEnd w:id="34"/>
    </w:p>
    <w:p w:rsidR="006227B7" w:rsidRDefault="006227B7" w:rsidP="006227B7">
      <w:pPr>
        <w:pStyle w:val="a9"/>
        <w:ind w:firstLine="240"/>
      </w:pPr>
      <w:r>
        <w:t>アクセス数が増加した際には、単位時間当たりの</w:t>
      </w:r>
      <w:r>
        <w:t>SPARQL</w:t>
      </w:r>
      <w:r>
        <w:t>の検索クエリ数を多くするためには</w:t>
      </w:r>
      <w:r>
        <w:rPr>
          <w:rFonts w:hint="eastAsia"/>
        </w:rPr>
        <w:t>Graph Database Server</w:t>
      </w:r>
      <w:r>
        <w:rPr>
          <w:rFonts w:hint="eastAsia"/>
        </w:rPr>
        <w:t>を、開発者サイトの応答時間遵守率</w:t>
      </w:r>
      <w:r>
        <w:rPr>
          <w:rFonts w:hint="eastAsia"/>
        </w:rPr>
        <w:lastRenderedPageBreak/>
        <w:t>を保つためには</w:t>
      </w:r>
      <w:r>
        <w:rPr>
          <w:rFonts w:hint="eastAsia"/>
        </w:rPr>
        <w:t>Developer Site Server</w:t>
      </w:r>
      <w:r>
        <w:t>を追加することで対応可能である。</w:t>
      </w:r>
      <w:r w:rsidR="00B93672">
        <w:t>本実証では、</w:t>
      </w:r>
      <w:r w:rsidR="00B93672">
        <w:t>Developer Site Server</w:t>
      </w:r>
      <w:r w:rsidR="00B93672">
        <w:t>や</w:t>
      </w:r>
      <w:r w:rsidR="00B93672">
        <w:t>API</w:t>
      </w:r>
      <w:r w:rsidR="00B93672">
        <w:rPr>
          <w:rFonts w:hint="eastAsia"/>
        </w:rPr>
        <w:t xml:space="preserve"> Server</w:t>
      </w:r>
      <w:r w:rsidR="00B93672">
        <w:t>、</w:t>
      </w:r>
      <w:r w:rsidR="00B93672">
        <w:t>Graph Database Server</w:t>
      </w:r>
      <w:r w:rsidR="00B93672">
        <w:t>など、サーバの役割を単機能としたため、アクセス数が増加して応答時間を向上させたいサービス毎に追加・性能向上させるべきサーバが明確であり、アクセス数増加に対応しやすいサーバ構成にできた。</w:t>
      </w:r>
    </w:p>
    <w:p w:rsidR="006227B7" w:rsidRDefault="006227B7" w:rsidP="006227B7">
      <w:pPr>
        <w:pStyle w:val="a9"/>
        <w:ind w:firstLine="240"/>
      </w:pPr>
    </w:p>
    <w:p w:rsidR="006227B7" w:rsidRDefault="006227B7" w:rsidP="006227B7">
      <w:pPr>
        <w:pStyle w:val="2"/>
        <w:tabs>
          <w:tab w:val="clear" w:pos="-400"/>
        </w:tabs>
        <w:ind w:left="567" w:hanging="567"/>
      </w:pPr>
      <w:bookmarkStart w:id="35" w:name="_Toc387256439"/>
      <w:r>
        <w:rPr>
          <w:rFonts w:hint="eastAsia"/>
        </w:rPr>
        <w:t>セキュリティ上の重大障害対策</w:t>
      </w:r>
      <w:bookmarkEnd w:id="35"/>
    </w:p>
    <w:p w:rsidR="006227B7" w:rsidRDefault="006227B7" w:rsidP="006227B7">
      <w:pPr>
        <w:pStyle w:val="3"/>
        <w:tabs>
          <w:tab w:val="clear" w:pos="-400"/>
        </w:tabs>
        <w:ind w:left="709" w:hanging="709"/>
      </w:pPr>
      <w:bookmarkStart w:id="36" w:name="_Toc387256440"/>
      <w:r>
        <w:rPr>
          <w:rFonts w:hint="eastAsia"/>
        </w:rPr>
        <w:t>不要なサービスの停止</w:t>
      </w:r>
      <w:bookmarkEnd w:id="36"/>
    </w:p>
    <w:p w:rsidR="006227B7" w:rsidRDefault="006227B7" w:rsidP="006227B7">
      <w:pPr>
        <w:pStyle w:val="a9"/>
        <w:ind w:firstLine="240"/>
      </w:pPr>
      <w:r>
        <w:rPr>
          <w:rFonts w:hint="eastAsia"/>
        </w:rPr>
        <w:t>不要なサービスを停止することで、セキュリティ上のインシデントの発生する要因を減らす。</w:t>
      </w:r>
      <w:r w:rsidR="00855350">
        <w:rPr>
          <w:rFonts w:hint="eastAsia"/>
        </w:rPr>
        <w:t>本実証で利用したサービスは、</w:t>
      </w:r>
      <w:r w:rsidR="00855350">
        <w:rPr>
          <w:rFonts w:hint="eastAsia"/>
        </w:rPr>
        <w:t>Web</w:t>
      </w:r>
      <w:r w:rsidR="00855350">
        <w:rPr>
          <w:rFonts w:hint="eastAsia"/>
        </w:rPr>
        <w:t>サーバ（</w:t>
      </w:r>
      <w:r w:rsidR="00855350">
        <w:rPr>
          <w:rFonts w:hint="eastAsia"/>
        </w:rPr>
        <w:t>HTTP</w:t>
      </w:r>
      <w:r w:rsidR="00855350">
        <w:rPr>
          <w:rFonts w:hint="eastAsia"/>
        </w:rPr>
        <w:t>、</w:t>
      </w:r>
      <w:r w:rsidR="00855350">
        <w:rPr>
          <w:rFonts w:hint="eastAsia"/>
        </w:rPr>
        <w:t>HTTPS</w:t>
      </w:r>
      <w:r w:rsidR="00855350">
        <w:rPr>
          <w:rFonts w:hint="eastAsia"/>
        </w:rPr>
        <w:t>）、メールサーバ（</w:t>
      </w:r>
      <w:r w:rsidR="00855350">
        <w:rPr>
          <w:rFonts w:hint="eastAsia"/>
        </w:rPr>
        <w:t>SMTP</w:t>
      </w:r>
      <w:r w:rsidR="00855350">
        <w:rPr>
          <w:rFonts w:hint="eastAsia"/>
        </w:rPr>
        <w:t>）、</w:t>
      </w:r>
      <w:r w:rsidR="00855350">
        <w:rPr>
          <w:rFonts w:hint="eastAsia"/>
        </w:rPr>
        <w:t>Graph DB</w:t>
      </w:r>
      <w:r w:rsidR="00855350">
        <w:rPr>
          <w:rFonts w:hint="eastAsia"/>
        </w:rPr>
        <w:t>サーバソフトウェア、</w:t>
      </w:r>
      <w:r w:rsidR="00855350">
        <w:rPr>
          <w:rFonts w:hint="eastAsia"/>
        </w:rPr>
        <w:t>API</w:t>
      </w:r>
      <w:r w:rsidR="00855350">
        <w:rPr>
          <w:rFonts w:hint="eastAsia"/>
        </w:rPr>
        <w:t>サーバソフトウェア、開発者サイトソフトウェア、データベースサーバと、メンテナンス用の</w:t>
      </w:r>
      <w:r w:rsidR="00855350">
        <w:rPr>
          <w:rFonts w:hint="eastAsia"/>
        </w:rPr>
        <w:t>SSH</w:t>
      </w:r>
      <w:r w:rsidR="00855350">
        <w:rPr>
          <w:rFonts w:hint="eastAsia"/>
        </w:rPr>
        <w:t>サーバである。</w:t>
      </w:r>
    </w:p>
    <w:p w:rsidR="006227B7" w:rsidRPr="001F10DF" w:rsidRDefault="006227B7" w:rsidP="006227B7">
      <w:pPr>
        <w:pStyle w:val="a9"/>
        <w:ind w:firstLine="240"/>
      </w:pPr>
    </w:p>
    <w:p w:rsidR="006227B7" w:rsidRDefault="006227B7" w:rsidP="006227B7">
      <w:pPr>
        <w:pStyle w:val="3"/>
        <w:tabs>
          <w:tab w:val="clear" w:pos="-400"/>
        </w:tabs>
        <w:ind w:left="709" w:hanging="709"/>
      </w:pPr>
      <w:bookmarkStart w:id="37" w:name="_Toc387256441"/>
      <w:r>
        <w:rPr>
          <w:rFonts w:hint="eastAsia"/>
        </w:rPr>
        <w:t>不要なポートの閉鎖</w:t>
      </w:r>
      <w:bookmarkEnd w:id="37"/>
    </w:p>
    <w:p w:rsidR="006227B7" w:rsidRPr="00855350" w:rsidRDefault="006227B7" w:rsidP="006227B7">
      <w:pPr>
        <w:pStyle w:val="a9"/>
        <w:ind w:firstLine="240"/>
      </w:pPr>
      <w:r>
        <w:rPr>
          <w:rFonts w:hint="eastAsia"/>
        </w:rPr>
        <w:t>利用しないポートを</w:t>
      </w:r>
      <w:r>
        <w:rPr>
          <w:rFonts w:hint="eastAsia"/>
        </w:rPr>
        <w:t>Firewall</w:t>
      </w:r>
      <w:r>
        <w:rPr>
          <w:rFonts w:hint="eastAsia"/>
        </w:rPr>
        <w:t>によって閉鎖することで、攻撃対象となる要因を減らす。</w:t>
      </w:r>
      <w:r w:rsidR="00855350">
        <w:rPr>
          <w:rFonts w:hint="eastAsia"/>
        </w:rPr>
        <w:t>本実証ですべての</w:t>
      </w:r>
      <w:r w:rsidR="00855350">
        <w:rPr>
          <w:rFonts w:hint="eastAsia"/>
        </w:rPr>
        <w:t>IP</w:t>
      </w:r>
      <w:r w:rsidR="00855350">
        <w:rPr>
          <w:rFonts w:hint="eastAsia"/>
        </w:rPr>
        <w:t>アドレスから接続を許可したポートは、</w:t>
      </w:r>
      <w:r w:rsidR="00855350">
        <w:rPr>
          <w:rFonts w:hint="eastAsia"/>
        </w:rPr>
        <w:t>HTTP</w:t>
      </w:r>
      <w:r w:rsidR="00855350">
        <w:rPr>
          <w:rFonts w:hint="eastAsia"/>
        </w:rPr>
        <w:t>（開発者サイトではセキュリティ向上のため</w:t>
      </w:r>
      <w:r w:rsidR="00855350">
        <w:rPr>
          <w:rFonts w:hint="eastAsia"/>
        </w:rPr>
        <w:t>HTTPS</w:t>
      </w:r>
      <w:r w:rsidR="00855350">
        <w:rPr>
          <w:rFonts w:hint="eastAsia"/>
        </w:rPr>
        <w:t>へリダイレクト）、</w:t>
      </w:r>
      <w:r w:rsidR="00855350">
        <w:rPr>
          <w:rFonts w:hint="eastAsia"/>
        </w:rPr>
        <w:t>HTTPS</w:t>
      </w:r>
      <w:r w:rsidR="00855350">
        <w:rPr>
          <w:rFonts w:hint="eastAsia"/>
        </w:rPr>
        <w:t>のみである。</w:t>
      </w:r>
    </w:p>
    <w:p w:rsidR="006227B7" w:rsidRPr="001F10DF" w:rsidRDefault="006227B7" w:rsidP="006227B7">
      <w:pPr>
        <w:pStyle w:val="a9"/>
        <w:ind w:firstLine="240"/>
      </w:pPr>
    </w:p>
    <w:p w:rsidR="006227B7" w:rsidRPr="001F10DF" w:rsidRDefault="006227B7" w:rsidP="006227B7">
      <w:pPr>
        <w:pStyle w:val="3"/>
        <w:tabs>
          <w:tab w:val="clear" w:pos="-400"/>
        </w:tabs>
        <w:ind w:left="709" w:hanging="709"/>
      </w:pPr>
      <w:bookmarkStart w:id="38" w:name="_Toc387256442"/>
      <w:r>
        <w:rPr>
          <w:rFonts w:hint="eastAsia"/>
        </w:rPr>
        <w:t>鍵認証による</w:t>
      </w:r>
      <w:r>
        <w:rPr>
          <w:rFonts w:hint="eastAsia"/>
        </w:rPr>
        <w:t>SSH</w:t>
      </w:r>
      <w:r>
        <w:rPr>
          <w:rFonts w:hint="eastAsia"/>
        </w:rPr>
        <w:t>ログイン</w:t>
      </w:r>
      <w:bookmarkEnd w:id="38"/>
    </w:p>
    <w:p w:rsidR="006227B7" w:rsidRDefault="006227B7" w:rsidP="006227B7">
      <w:pPr>
        <w:pStyle w:val="a9"/>
        <w:ind w:firstLine="240"/>
      </w:pPr>
      <w:r>
        <w:rPr>
          <w:rFonts w:hint="eastAsia"/>
        </w:rPr>
        <w:t>サーバへの</w:t>
      </w:r>
      <w:r>
        <w:rPr>
          <w:rFonts w:hint="eastAsia"/>
        </w:rPr>
        <w:t>SSH</w:t>
      </w:r>
      <w:r>
        <w:rPr>
          <w:rFonts w:hint="eastAsia"/>
        </w:rPr>
        <w:t>ログインを鍵認証にすることで、サーバの乗っ取</w:t>
      </w:r>
      <w:r w:rsidR="007C072B">
        <w:rPr>
          <w:rFonts w:hint="eastAsia"/>
        </w:rPr>
        <w:t>られないように対策した</w:t>
      </w:r>
      <w:r>
        <w:rPr>
          <w:rFonts w:hint="eastAsia"/>
        </w:rPr>
        <w:t>。</w:t>
      </w:r>
    </w:p>
    <w:p w:rsidR="00855350" w:rsidRDefault="00855350" w:rsidP="006227B7">
      <w:pPr>
        <w:pStyle w:val="a9"/>
        <w:ind w:firstLine="240"/>
      </w:pPr>
    </w:p>
    <w:p w:rsidR="00044113" w:rsidRDefault="00855350" w:rsidP="006C1A29">
      <w:pPr>
        <w:pStyle w:val="3"/>
      </w:pPr>
      <w:bookmarkStart w:id="39" w:name="_Toc387256443"/>
      <w:r>
        <w:rPr>
          <w:rFonts w:hint="eastAsia"/>
        </w:rPr>
        <w:t>セキュリティパッチの適用</w:t>
      </w:r>
      <w:bookmarkEnd w:id="39"/>
    </w:p>
    <w:p w:rsidR="00855350" w:rsidRPr="001F10DF" w:rsidRDefault="00855350" w:rsidP="00855350">
      <w:pPr>
        <w:pStyle w:val="a9"/>
        <w:ind w:firstLine="240"/>
      </w:pPr>
      <w:r>
        <w:t>セキュリティパッチの適用漏れを防ぐため、可能な限り</w:t>
      </w:r>
      <w:r>
        <w:t>OS</w:t>
      </w:r>
      <w:r>
        <w:t>の提供している</w:t>
      </w:r>
      <w:r>
        <w:t xml:space="preserve">Package Management </w:t>
      </w:r>
      <w:r>
        <w:rPr>
          <w:rFonts w:hint="eastAsia"/>
        </w:rPr>
        <w:t>System</w:t>
      </w:r>
      <w:r>
        <w:rPr>
          <w:rFonts w:hint="eastAsia"/>
        </w:rPr>
        <w:t>を利用してアプリケーションをインストールする。本実証では、</w:t>
      </w:r>
      <w:r>
        <w:rPr>
          <w:rFonts w:hint="eastAsia"/>
        </w:rPr>
        <w:t>Graph Database</w:t>
      </w:r>
      <w:r>
        <w:rPr>
          <w:rFonts w:hint="eastAsia"/>
        </w:rPr>
        <w:t>の</w:t>
      </w:r>
      <w:r>
        <w:rPr>
          <w:rFonts w:hint="eastAsia"/>
        </w:rPr>
        <w:t>Virtuoso</w:t>
      </w:r>
      <w:r>
        <w:rPr>
          <w:rFonts w:hint="eastAsia"/>
        </w:rPr>
        <w:t>以外は</w:t>
      </w:r>
      <w:r>
        <w:rPr>
          <w:rFonts w:hint="eastAsia"/>
        </w:rPr>
        <w:t>Package Management System</w:t>
      </w:r>
      <w:r>
        <w:rPr>
          <w:rFonts w:hint="eastAsia"/>
        </w:rPr>
        <w:t>等を利用してインストールを行い、最新版を取得しやすいように環境を構築した。</w:t>
      </w:r>
    </w:p>
    <w:p w:rsidR="006227B7" w:rsidRPr="00855350" w:rsidRDefault="006227B7" w:rsidP="006227B7">
      <w:pPr>
        <w:pStyle w:val="a9"/>
        <w:ind w:firstLine="240"/>
      </w:pPr>
    </w:p>
    <w:p w:rsidR="006227B7" w:rsidRDefault="006227B7" w:rsidP="006227B7">
      <w:pPr>
        <w:pStyle w:val="2"/>
        <w:tabs>
          <w:tab w:val="clear" w:pos="-400"/>
        </w:tabs>
        <w:ind w:left="567" w:hanging="567"/>
      </w:pPr>
      <w:bookmarkStart w:id="40" w:name="_Toc387256444"/>
      <w:r>
        <w:rPr>
          <w:rFonts w:hint="eastAsia"/>
        </w:rPr>
        <w:t>システム運用上の重大障害対策</w:t>
      </w:r>
      <w:bookmarkEnd w:id="40"/>
    </w:p>
    <w:p w:rsidR="006227B7" w:rsidRDefault="006227B7" w:rsidP="006227B7">
      <w:pPr>
        <w:pStyle w:val="a9"/>
        <w:ind w:firstLine="240"/>
      </w:pPr>
      <w:r>
        <w:rPr>
          <w:rFonts w:hint="eastAsia"/>
        </w:rPr>
        <w:t>長期にわたって正常に稼働できない状況を防ぐための対策は、</w:t>
      </w:r>
      <w:r w:rsidR="00E366A0">
        <w:fldChar w:fldCharType="begin"/>
      </w:r>
      <w:r>
        <w:instrText xml:space="preserve"> </w:instrText>
      </w:r>
      <w:r>
        <w:rPr>
          <w:rFonts w:hint="eastAsia"/>
        </w:rPr>
        <w:instrText>REF _Ref382930129 \r \h</w:instrText>
      </w:r>
      <w:r>
        <w:instrText xml:space="preserve"> </w:instrText>
      </w:r>
      <w:r w:rsidR="00E366A0">
        <w:fldChar w:fldCharType="separate"/>
      </w:r>
      <w:r>
        <w:t>4.1</w:t>
      </w:r>
      <w:r w:rsidR="00E366A0">
        <w:fldChar w:fldCharType="end"/>
      </w:r>
      <w:r>
        <w:t>節に記載した</w:t>
      </w:r>
      <w:r w:rsidR="00E366A0">
        <w:fldChar w:fldCharType="begin"/>
      </w:r>
      <w:r>
        <w:instrText xml:space="preserve"> REF _Ref382930129 \h </w:instrText>
      </w:r>
      <w:r w:rsidR="00E366A0">
        <w:fldChar w:fldCharType="separate"/>
      </w:r>
      <w:r>
        <w:rPr>
          <w:rFonts w:hint="eastAsia"/>
        </w:rPr>
        <w:t>サービス稼働率目標値の達成に向けた対策</w:t>
      </w:r>
      <w:r w:rsidR="00E366A0">
        <w:fldChar w:fldCharType="end"/>
      </w:r>
      <w:r>
        <w:t>と同一である。</w:t>
      </w:r>
    </w:p>
    <w:p w:rsidR="00DB549A" w:rsidRDefault="00DB549A">
      <w:pPr>
        <w:pStyle w:val="a9"/>
        <w:ind w:firstLine="240"/>
      </w:pPr>
    </w:p>
    <w:p w:rsidR="00044113" w:rsidRDefault="00DB549A" w:rsidP="006C1A29">
      <w:pPr>
        <w:pStyle w:val="2"/>
      </w:pPr>
      <w:bookmarkStart w:id="41" w:name="_Toc387256445"/>
      <w:r>
        <w:t>運用コスト試算</w:t>
      </w:r>
      <w:bookmarkEnd w:id="41"/>
    </w:p>
    <w:p w:rsidR="00044113" w:rsidRDefault="00DB549A" w:rsidP="006C1A29">
      <w:pPr>
        <w:pStyle w:val="a9"/>
        <w:ind w:firstLine="240"/>
      </w:pPr>
      <w:r w:rsidRPr="00DB549A">
        <w:rPr>
          <w:rFonts w:hint="eastAsia"/>
        </w:rPr>
        <w:t>上記の</w:t>
      </w:r>
      <w:r w:rsidRPr="00DB549A">
        <w:rPr>
          <w:rFonts w:hint="eastAsia"/>
        </w:rPr>
        <w:t>SLA</w:t>
      </w:r>
      <w:r w:rsidRPr="00DB549A">
        <w:rPr>
          <w:rFonts w:hint="eastAsia"/>
        </w:rPr>
        <w:t>を満たすためのコストを、実装詳細仕様書に記載した構成でクラウドサーバの一つである</w:t>
      </w:r>
      <w:r w:rsidRPr="00DB549A">
        <w:rPr>
          <w:rFonts w:hint="eastAsia"/>
        </w:rPr>
        <w:t>Amazon Web Service</w:t>
      </w:r>
      <w:r w:rsidRPr="00DB549A">
        <w:rPr>
          <w:rFonts w:hint="eastAsia"/>
        </w:rPr>
        <w:t>を利用した場合を例に試算する。なお</w:t>
      </w:r>
      <w:r w:rsidR="003C46E4">
        <w:rPr>
          <w:rFonts w:hint="eastAsia"/>
        </w:rPr>
        <w:t>本書の</w:t>
      </w:r>
      <w:r w:rsidR="00E366A0">
        <w:fldChar w:fldCharType="begin"/>
      </w:r>
      <w:r w:rsidR="003C46E4">
        <w:instrText xml:space="preserve"> </w:instrText>
      </w:r>
      <w:r w:rsidR="003C46E4">
        <w:rPr>
          <w:rFonts w:hint="eastAsia"/>
        </w:rPr>
        <w:instrText>REF _Ref384573765 \h</w:instrText>
      </w:r>
      <w:r w:rsidR="003C46E4">
        <w:instrText xml:space="preserve"> </w:instrText>
      </w:r>
      <w:r w:rsidR="00E366A0">
        <w:fldChar w:fldCharType="separate"/>
      </w:r>
      <w:r w:rsidR="003C46E4">
        <w:rPr>
          <w:rFonts w:hint="eastAsia"/>
        </w:rPr>
        <w:t>表</w:t>
      </w:r>
      <w:r w:rsidR="003C46E4">
        <w:rPr>
          <w:rFonts w:hint="eastAsia"/>
        </w:rPr>
        <w:t xml:space="preserve"> </w:t>
      </w:r>
      <w:r w:rsidR="003C46E4">
        <w:rPr>
          <w:noProof/>
        </w:rPr>
        <w:t>1</w:t>
      </w:r>
      <w:r w:rsidR="00E366A0">
        <w:fldChar w:fldCharType="end"/>
      </w:r>
      <w:r w:rsidR="003C46E4">
        <w:t>（</w:t>
      </w:r>
      <w:r w:rsidR="003C46E4">
        <w:rPr>
          <w:rFonts w:hint="eastAsia"/>
        </w:rPr>
        <w:t xml:space="preserve">p. </w:t>
      </w:r>
      <w:r w:rsidR="00E366A0">
        <w:fldChar w:fldCharType="begin"/>
      </w:r>
      <w:r w:rsidR="003C46E4">
        <w:instrText xml:space="preserve"> PAGEREF _Ref387246210 \h </w:instrText>
      </w:r>
      <w:r w:rsidR="00E366A0">
        <w:fldChar w:fldCharType="separate"/>
      </w:r>
      <w:r w:rsidR="003C46E4">
        <w:rPr>
          <w:noProof/>
        </w:rPr>
        <w:t>6</w:t>
      </w:r>
      <w:r w:rsidR="00E366A0">
        <w:fldChar w:fldCharType="end"/>
      </w:r>
      <w:r w:rsidR="003C46E4">
        <w:t>）に示した</w:t>
      </w:r>
      <w:r w:rsidRPr="00DB549A">
        <w:rPr>
          <w:rFonts w:hint="eastAsia"/>
        </w:rPr>
        <w:t>構成で、</w:t>
      </w:r>
      <w:r w:rsidRPr="00DB549A">
        <w:rPr>
          <w:rFonts w:hint="eastAsia"/>
        </w:rPr>
        <w:t>SLA</w:t>
      </w:r>
      <w:r w:rsidRPr="00DB549A">
        <w:rPr>
          <w:rFonts w:hint="eastAsia"/>
        </w:rPr>
        <w:t>を満たすことが可能である。</w:t>
      </w:r>
      <w:r w:rsidR="003C46E4">
        <w:rPr>
          <w:rFonts w:hint="eastAsia"/>
        </w:rPr>
        <w:t>その場合のコストは、以下の通りである。</w:t>
      </w:r>
    </w:p>
    <w:p w:rsidR="00044113" w:rsidRDefault="00DB549A" w:rsidP="006C1A29">
      <w:pPr>
        <w:pStyle w:val="a9"/>
        <w:numPr>
          <w:ilvl w:val="0"/>
          <w:numId w:val="30"/>
        </w:numPr>
        <w:ind w:firstLineChars="0"/>
      </w:pPr>
      <w:r w:rsidRPr="00DB549A">
        <w:t>Frontend Server (m1.small, EBS 8GB, Snapshot 40GB)</w:t>
      </w:r>
    </w:p>
    <w:p w:rsidR="00044113" w:rsidRDefault="00DB549A" w:rsidP="006C1A29">
      <w:pPr>
        <w:pStyle w:val="a9"/>
        <w:numPr>
          <w:ilvl w:val="1"/>
          <w:numId w:val="30"/>
        </w:numPr>
        <w:ind w:firstLineChars="0"/>
      </w:pPr>
      <w:r w:rsidRPr="00DB549A">
        <w:rPr>
          <w:rFonts w:hint="eastAsia"/>
        </w:rPr>
        <w:t>月額</w:t>
      </w:r>
      <w:r w:rsidRPr="00DB549A">
        <w:rPr>
          <w:rFonts w:hint="eastAsia"/>
        </w:rPr>
        <w:t>$69.10</w:t>
      </w:r>
    </w:p>
    <w:p w:rsidR="00044113" w:rsidRDefault="00DB549A" w:rsidP="006C1A29">
      <w:pPr>
        <w:pStyle w:val="a9"/>
        <w:numPr>
          <w:ilvl w:val="0"/>
          <w:numId w:val="30"/>
        </w:numPr>
        <w:ind w:firstLineChars="0"/>
      </w:pPr>
      <w:r w:rsidRPr="00DB549A">
        <w:t>Developer Site Server (m1.small, EBS 8GB, Snapshot 40GB)</w:t>
      </w:r>
    </w:p>
    <w:p w:rsidR="00044113" w:rsidRDefault="00DB549A" w:rsidP="006C1A29">
      <w:pPr>
        <w:pStyle w:val="a9"/>
        <w:numPr>
          <w:ilvl w:val="1"/>
          <w:numId w:val="30"/>
        </w:numPr>
        <w:ind w:firstLineChars="0"/>
      </w:pPr>
      <w:r w:rsidRPr="00DB549A">
        <w:rPr>
          <w:rFonts w:hint="eastAsia"/>
        </w:rPr>
        <w:t>月額</w:t>
      </w:r>
      <w:r w:rsidRPr="00DB549A">
        <w:rPr>
          <w:rFonts w:hint="eastAsia"/>
        </w:rPr>
        <w:t>$69.10</w:t>
      </w:r>
    </w:p>
    <w:p w:rsidR="00044113" w:rsidRDefault="00DB549A" w:rsidP="006C1A29">
      <w:pPr>
        <w:pStyle w:val="a9"/>
        <w:numPr>
          <w:ilvl w:val="0"/>
          <w:numId w:val="30"/>
        </w:numPr>
        <w:ind w:firstLineChars="0"/>
      </w:pPr>
      <w:r w:rsidRPr="00DB549A">
        <w:t>User Information Server (m1.xlarge, EBS 60GB, Snapshot 300GB)</w:t>
      </w:r>
    </w:p>
    <w:p w:rsidR="00044113" w:rsidRDefault="00DB549A" w:rsidP="006C1A29">
      <w:pPr>
        <w:pStyle w:val="a9"/>
        <w:numPr>
          <w:ilvl w:val="1"/>
          <w:numId w:val="30"/>
        </w:numPr>
        <w:ind w:firstLineChars="0"/>
      </w:pPr>
      <w:r w:rsidRPr="00DB549A">
        <w:rPr>
          <w:rFonts w:hint="eastAsia"/>
        </w:rPr>
        <w:t>月額</w:t>
      </w:r>
      <w:r w:rsidRPr="00DB549A">
        <w:rPr>
          <w:rFonts w:hint="eastAsia"/>
        </w:rPr>
        <w:t>$291.30</w:t>
      </w:r>
    </w:p>
    <w:p w:rsidR="00044113" w:rsidRDefault="00DB549A" w:rsidP="006C1A29">
      <w:pPr>
        <w:pStyle w:val="a9"/>
        <w:numPr>
          <w:ilvl w:val="0"/>
          <w:numId w:val="30"/>
        </w:numPr>
        <w:ind w:firstLineChars="0"/>
      </w:pPr>
      <w:r w:rsidRPr="00DB549A">
        <w:t>Graph Database Server (m2.4xlarge, EBS 120GB, Snapshot 600GB)</w:t>
      </w:r>
    </w:p>
    <w:p w:rsidR="00044113" w:rsidRDefault="00DB549A" w:rsidP="006C1A29">
      <w:pPr>
        <w:pStyle w:val="a9"/>
        <w:numPr>
          <w:ilvl w:val="1"/>
          <w:numId w:val="30"/>
        </w:numPr>
        <w:ind w:firstLineChars="0"/>
      </w:pPr>
      <w:r w:rsidRPr="00DB549A">
        <w:rPr>
          <w:rFonts w:hint="eastAsia"/>
        </w:rPr>
        <w:t>月額</w:t>
      </w:r>
      <w:r w:rsidRPr="00DB549A">
        <w:rPr>
          <w:rFonts w:hint="eastAsia"/>
        </w:rPr>
        <w:t>$1548.84</w:t>
      </w:r>
    </w:p>
    <w:p w:rsidR="00DB549A" w:rsidRDefault="00DB549A" w:rsidP="006C1A29">
      <w:pPr>
        <w:pStyle w:val="a9"/>
        <w:ind w:firstLine="240"/>
        <w:rPr>
          <w:rFonts w:asciiTheme="majorHAnsi" w:eastAsiaTheme="majorEastAsia" w:hAnsiTheme="majorHAnsi" w:cstheme="majorBidi"/>
          <w:sz w:val="32"/>
        </w:rPr>
      </w:pPr>
      <w:r w:rsidRPr="00DB549A">
        <w:rPr>
          <w:rFonts w:hint="eastAsia"/>
        </w:rPr>
        <w:t>合計で、月額</w:t>
      </w:r>
      <w:r w:rsidRPr="00DB549A">
        <w:rPr>
          <w:rFonts w:hint="eastAsia"/>
        </w:rPr>
        <w:t>$1978.34</w:t>
      </w:r>
      <w:r w:rsidRPr="00DB549A">
        <w:rPr>
          <w:rFonts w:hint="eastAsia"/>
        </w:rPr>
        <w:t>となる。</w:t>
      </w:r>
      <w:r>
        <w:br w:type="page"/>
      </w:r>
    </w:p>
    <w:p w:rsidR="00044113" w:rsidRDefault="00DB549A" w:rsidP="006C1A29">
      <w:pPr>
        <w:pStyle w:val="1"/>
        <w:numPr>
          <w:ilvl w:val="0"/>
          <w:numId w:val="0"/>
        </w:numPr>
        <w:ind w:left="425" w:hanging="425"/>
      </w:pPr>
      <w:bookmarkStart w:id="42" w:name="_Toc387256446"/>
      <w:r>
        <w:lastRenderedPageBreak/>
        <w:t xml:space="preserve">付録　</w:t>
      </w:r>
      <w:r w:rsidRPr="00DB549A">
        <w:rPr>
          <w:rFonts w:hint="eastAsia"/>
        </w:rPr>
        <w:t>統計等情報流通連携基盤システム</w:t>
      </w:r>
      <w:r>
        <w:rPr>
          <w:rFonts w:hint="eastAsia"/>
        </w:rPr>
        <w:t>の</w:t>
      </w:r>
      <w:r>
        <w:rPr>
          <w:rFonts w:hint="eastAsia"/>
        </w:rPr>
        <w:t>SLA</w:t>
      </w:r>
      <w:bookmarkEnd w:id="42"/>
    </w:p>
    <w:p w:rsidR="00DB549A" w:rsidRDefault="00DB549A" w:rsidP="00DB549A"/>
    <w:p w:rsidR="00044113" w:rsidRDefault="00DB549A" w:rsidP="006C1A29">
      <w:pPr>
        <w:pStyle w:val="a9"/>
        <w:ind w:firstLine="240"/>
      </w:pPr>
      <w:r>
        <w:rPr>
          <w:rFonts w:hint="eastAsia"/>
        </w:rPr>
        <w:t>統計等情報流通連携基盤システムの</w:t>
      </w:r>
      <w:r>
        <w:rPr>
          <w:rFonts w:hint="eastAsia"/>
        </w:rPr>
        <w:t>SLA</w:t>
      </w:r>
      <w:r>
        <w:rPr>
          <w:rFonts w:hint="eastAsia"/>
        </w:rPr>
        <w:t>を、以下のように定める。</w:t>
      </w:r>
    </w:p>
    <w:p w:rsidR="00044113" w:rsidRDefault="00044113" w:rsidP="006C1A29">
      <w:pPr>
        <w:pStyle w:val="a9"/>
        <w:ind w:firstLine="240"/>
      </w:pPr>
    </w:p>
    <w:p w:rsidR="00044113" w:rsidRDefault="00DB549A" w:rsidP="006C1A29">
      <w:pPr>
        <w:pStyle w:val="a9"/>
        <w:numPr>
          <w:ilvl w:val="0"/>
          <w:numId w:val="27"/>
        </w:numPr>
        <w:ind w:firstLineChars="0"/>
      </w:pPr>
      <w:r>
        <w:rPr>
          <w:rFonts w:hint="eastAsia"/>
        </w:rPr>
        <w:t>情報流通連携基盤運用に係る業務</w:t>
      </w:r>
    </w:p>
    <w:p w:rsidR="00044113" w:rsidRDefault="00DB549A" w:rsidP="006C1A29">
      <w:pPr>
        <w:pStyle w:val="a9"/>
        <w:numPr>
          <w:ilvl w:val="1"/>
          <w:numId w:val="29"/>
        </w:numPr>
        <w:ind w:firstLineChars="0"/>
      </w:pPr>
      <w:r>
        <w:rPr>
          <w:rFonts w:hint="eastAsia"/>
        </w:rPr>
        <w:t>サービス稼働率</w:t>
      </w:r>
      <w:r>
        <w:br/>
      </w:r>
      <w:r>
        <w:rPr>
          <w:rFonts w:hint="eastAsia"/>
        </w:rPr>
        <w:t>システムの稼働率は</w:t>
      </w:r>
      <w:r>
        <w:rPr>
          <w:rFonts w:hint="eastAsia"/>
        </w:rPr>
        <w:t>95%</w:t>
      </w:r>
      <w:r>
        <w:rPr>
          <w:rFonts w:hint="eastAsia"/>
        </w:rPr>
        <w:t>以上とする。なお稼働率は以下の計算式で計算する。</w:t>
      </w:r>
      <w:r>
        <w:br/>
      </w:r>
      <w:r>
        <w:rPr>
          <w:rFonts w:hint="eastAsia"/>
        </w:rPr>
        <w:t>稼働率</w:t>
      </w:r>
      <w:r>
        <w:rPr>
          <w:rFonts w:hint="eastAsia"/>
        </w:rPr>
        <w:t>(%)={1-(1</w:t>
      </w:r>
      <w:r>
        <w:rPr>
          <w:rFonts w:hint="eastAsia"/>
        </w:rPr>
        <w:t>年間の停止時間</w:t>
      </w:r>
      <w:r>
        <w:rPr>
          <w:rFonts w:hint="eastAsia"/>
        </w:rPr>
        <w:t>)</w:t>
      </w:r>
      <w:r>
        <w:rPr>
          <w:rFonts w:hint="eastAsia"/>
        </w:rPr>
        <w:t>÷</w:t>
      </w:r>
      <w:r>
        <w:rPr>
          <w:rFonts w:hint="eastAsia"/>
        </w:rPr>
        <w:t>1</w:t>
      </w:r>
      <w:r>
        <w:rPr>
          <w:rFonts w:hint="eastAsia"/>
        </w:rPr>
        <w:t>年間の稼働予定時間</w:t>
      </w:r>
      <w:r>
        <w:rPr>
          <w:rFonts w:hint="eastAsia"/>
        </w:rPr>
        <w:t>}</w:t>
      </w:r>
      <w:r>
        <w:br/>
      </w:r>
      <w:r>
        <w:rPr>
          <w:rFonts w:hint="eastAsia"/>
        </w:rPr>
        <w:t>※</w:t>
      </w:r>
      <w:r>
        <w:rPr>
          <w:rFonts w:hint="eastAsia"/>
        </w:rPr>
        <w:t>1</w:t>
      </w:r>
      <w:r>
        <w:rPr>
          <w:rFonts w:hint="eastAsia"/>
        </w:rPr>
        <w:t>年間の稼働予定時間</w:t>
      </w:r>
      <w:r>
        <w:rPr>
          <w:rFonts w:hint="eastAsia"/>
        </w:rPr>
        <w:t>=(24</w:t>
      </w:r>
      <w:r>
        <w:rPr>
          <w:rFonts w:hint="eastAsia"/>
        </w:rPr>
        <w:t>時間×</w:t>
      </w:r>
      <w:r>
        <w:rPr>
          <w:rFonts w:hint="eastAsia"/>
        </w:rPr>
        <w:t>1</w:t>
      </w:r>
      <w:r>
        <w:rPr>
          <w:rFonts w:hint="eastAsia"/>
        </w:rPr>
        <w:t>年の日数</w:t>
      </w:r>
      <w:r>
        <w:rPr>
          <w:rFonts w:hint="eastAsia"/>
        </w:rPr>
        <w:t>)-</w:t>
      </w:r>
      <w:r>
        <w:rPr>
          <w:rFonts w:hint="eastAsia"/>
        </w:rPr>
        <w:t>計画メンテナンス等による停止時間</w:t>
      </w:r>
    </w:p>
    <w:p w:rsidR="00044113" w:rsidRDefault="00DB549A" w:rsidP="006C1A29">
      <w:pPr>
        <w:pStyle w:val="a9"/>
        <w:numPr>
          <w:ilvl w:val="1"/>
          <w:numId w:val="29"/>
        </w:numPr>
        <w:ind w:firstLineChars="0"/>
      </w:pPr>
      <w:r>
        <w:rPr>
          <w:rFonts w:hint="eastAsia"/>
        </w:rPr>
        <w:t>セキュリティ上の重大障害</w:t>
      </w:r>
      <w:r>
        <w:br/>
      </w:r>
      <w:r>
        <w:rPr>
          <w:rFonts w:hint="eastAsia"/>
        </w:rPr>
        <w:t>システムに第三者がログインできないこと。</w:t>
      </w:r>
    </w:p>
    <w:p w:rsidR="00044113" w:rsidRDefault="00DB549A" w:rsidP="006C1A29">
      <w:pPr>
        <w:pStyle w:val="a9"/>
        <w:numPr>
          <w:ilvl w:val="1"/>
          <w:numId w:val="29"/>
        </w:numPr>
        <w:ind w:firstLineChars="0"/>
      </w:pPr>
      <w:r>
        <w:rPr>
          <w:rFonts w:hint="eastAsia"/>
        </w:rPr>
        <w:t>システム運用上の重大障害の件数</w:t>
      </w:r>
      <w:r>
        <w:br/>
      </w:r>
      <w:r>
        <w:rPr>
          <w:rFonts w:hint="eastAsia"/>
        </w:rPr>
        <w:t>長期にわたり正常に稼働できないような重大障害の件数は</w:t>
      </w:r>
      <w:r>
        <w:rPr>
          <w:rFonts w:hint="eastAsia"/>
        </w:rPr>
        <w:t>0</w:t>
      </w:r>
      <w:r>
        <w:rPr>
          <w:rFonts w:hint="eastAsia"/>
        </w:rPr>
        <w:t>件であること。</w:t>
      </w:r>
    </w:p>
    <w:p w:rsidR="00044113" w:rsidRDefault="00DB549A" w:rsidP="006C1A29">
      <w:pPr>
        <w:pStyle w:val="a9"/>
        <w:numPr>
          <w:ilvl w:val="1"/>
          <w:numId w:val="29"/>
        </w:numPr>
        <w:ind w:firstLineChars="0"/>
      </w:pPr>
      <w:r>
        <w:rPr>
          <w:rFonts w:hint="eastAsia"/>
        </w:rPr>
        <w:t>セキュリティパッチの適用</w:t>
      </w:r>
      <w:r>
        <w:br/>
      </w:r>
      <w:r>
        <w:rPr>
          <w:rFonts w:hint="eastAsia"/>
        </w:rPr>
        <w:t>脆弱性対策情報データベースに掲載されている、深刻度が危険である脆弱性に対するセキュリティパッチを</w:t>
      </w:r>
      <w:r>
        <w:rPr>
          <w:rFonts w:hint="eastAsia"/>
        </w:rPr>
        <w:t>1</w:t>
      </w:r>
      <w:r>
        <w:rPr>
          <w:rFonts w:hint="eastAsia"/>
        </w:rPr>
        <w:t>週間以内に適用すること。</w:t>
      </w:r>
    </w:p>
    <w:p w:rsidR="00044113" w:rsidRDefault="00DB549A" w:rsidP="006C1A29">
      <w:pPr>
        <w:pStyle w:val="a9"/>
        <w:numPr>
          <w:ilvl w:val="0"/>
          <w:numId w:val="29"/>
        </w:numPr>
        <w:ind w:firstLineChars="0"/>
      </w:pPr>
      <w:r>
        <w:rPr>
          <w:rFonts w:hint="eastAsia"/>
        </w:rPr>
        <w:t>開発者サイト運用に係る業務</w:t>
      </w:r>
    </w:p>
    <w:p w:rsidR="00044113" w:rsidRDefault="00DB549A" w:rsidP="006C1A29">
      <w:pPr>
        <w:pStyle w:val="a9"/>
        <w:numPr>
          <w:ilvl w:val="1"/>
          <w:numId w:val="29"/>
        </w:numPr>
        <w:ind w:firstLineChars="0"/>
      </w:pPr>
      <w:r>
        <w:rPr>
          <w:rFonts w:hint="eastAsia"/>
        </w:rPr>
        <w:t>サービス稼働率</w:t>
      </w:r>
      <w:r>
        <w:br/>
      </w:r>
      <w:r>
        <w:rPr>
          <w:rFonts w:hint="eastAsia"/>
        </w:rPr>
        <w:t>システムの稼働率は</w:t>
      </w:r>
      <w:r>
        <w:rPr>
          <w:rFonts w:hint="eastAsia"/>
        </w:rPr>
        <w:t>97%</w:t>
      </w:r>
      <w:r>
        <w:rPr>
          <w:rFonts w:hint="eastAsia"/>
        </w:rPr>
        <w:t>以上とする。稼働率の計算式は、情報流通連携基盤と同一である。</w:t>
      </w:r>
    </w:p>
    <w:p w:rsidR="00044113" w:rsidRDefault="00DB549A" w:rsidP="006C1A29">
      <w:pPr>
        <w:pStyle w:val="a9"/>
        <w:numPr>
          <w:ilvl w:val="1"/>
          <w:numId w:val="29"/>
        </w:numPr>
        <w:ind w:firstLineChars="0"/>
      </w:pPr>
      <w:r>
        <w:rPr>
          <w:rFonts w:hint="eastAsia"/>
        </w:rPr>
        <w:t>オンライン応答時間遵守率</w:t>
      </w:r>
      <w:r>
        <w:br/>
      </w:r>
      <w:r>
        <w:rPr>
          <w:rFonts w:hint="eastAsia"/>
        </w:rPr>
        <w:t>システムの応答時間は</w:t>
      </w:r>
      <w:r>
        <w:rPr>
          <w:rFonts w:hint="eastAsia"/>
        </w:rPr>
        <w:t>1</w:t>
      </w:r>
      <w:r>
        <w:rPr>
          <w:rFonts w:hint="eastAsia"/>
        </w:rPr>
        <w:t>秒以内とし、オンライン応答時間遵守率は</w:t>
      </w:r>
      <w:r>
        <w:rPr>
          <w:rFonts w:hint="eastAsia"/>
        </w:rPr>
        <w:t>80%</w:t>
      </w:r>
      <w:r>
        <w:rPr>
          <w:rFonts w:hint="eastAsia"/>
        </w:rPr>
        <w:t>以上とする。</w:t>
      </w:r>
    </w:p>
    <w:p w:rsidR="00044113" w:rsidRDefault="00DB549A" w:rsidP="006C1A29">
      <w:pPr>
        <w:pStyle w:val="a9"/>
        <w:numPr>
          <w:ilvl w:val="1"/>
          <w:numId w:val="29"/>
        </w:numPr>
        <w:ind w:firstLineChars="0"/>
      </w:pPr>
      <w:r>
        <w:rPr>
          <w:rFonts w:hint="eastAsia"/>
        </w:rPr>
        <w:t>セキュリティ上の重大障害</w:t>
      </w:r>
      <w:r>
        <w:br/>
      </w:r>
      <w:r>
        <w:rPr>
          <w:rFonts w:hint="eastAsia"/>
        </w:rPr>
        <w:t>開発者サイトに登録されたユーザの個人情報の漏洩件数は</w:t>
      </w:r>
      <w:r>
        <w:rPr>
          <w:rFonts w:hint="eastAsia"/>
        </w:rPr>
        <w:t>0</w:t>
      </w:r>
      <w:r>
        <w:rPr>
          <w:rFonts w:hint="eastAsia"/>
        </w:rPr>
        <w:t>件であること。</w:t>
      </w:r>
    </w:p>
    <w:p w:rsidR="00044113" w:rsidRDefault="00DB549A" w:rsidP="006C1A29">
      <w:pPr>
        <w:pStyle w:val="a9"/>
        <w:numPr>
          <w:ilvl w:val="1"/>
          <w:numId w:val="29"/>
        </w:numPr>
        <w:ind w:firstLineChars="0"/>
      </w:pPr>
      <w:r>
        <w:rPr>
          <w:rFonts w:hint="eastAsia"/>
        </w:rPr>
        <w:t>システム運用上の重大障害の件数</w:t>
      </w:r>
      <w:r>
        <w:br/>
      </w:r>
      <w:r>
        <w:rPr>
          <w:rFonts w:hint="eastAsia"/>
        </w:rPr>
        <w:t>長期にわたり正常に稼働できないような重大障害の件数は</w:t>
      </w:r>
      <w:r>
        <w:rPr>
          <w:rFonts w:hint="eastAsia"/>
        </w:rPr>
        <w:t>0</w:t>
      </w:r>
      <w:r>
        <w:rPr>
          <w:rFonts w:hint="eastAsia"/>
        </w:rPr>
        <w:t>件であること。</w:t>
      </w:r>
    </w:p>
    <w:p w:rsidR="00BE0EAC" w:rsidRDefault="00DB549A" w:rsidP="006C1A29">
      <w:pPr>
        <w:pStyle w:val="a9"/>
        <w:numPr>
          <w:ilvl w:val="1"/>
          <w:numId w:val="29"/>
        </w:numPr>
        <w:ind w:firstLineChars="0"/>
      </w:pPr>
      <w:r>
        <w:rPr>
          <w:rFonts w:hint="eastAsia"/>
        </w:rPr>
        <w:t>セキュリティパッチの適用</w:t>
      </w:r>
      <w:r>
        <w:br/>
      </w:r>
      <w:r>
        <w:rPr>
          <w:rFonts w:hint="eastAsia"/>
        </w:rPr>
        <w:t>脆弱性対策情報データベースに掲載されている、深刻度が危険である脆弱性に対するセキュリティパッチを</w:t>
      </w:r>
      <w:r>
        <w:rPr>
          <w:rFonts w:hint="eastAsia"/>
        </w:rPr>
        <w:t>1</w:t>
      </w:r>
      <w:r>
        <w:rPr>
          <w:rFonts w:hint="eastAsia"/>
        </w:rPr>
        <w:t>週間以内に適用すること。</w:t>
      </w:r>
    </w:p>
    <w:sectPr w:rsidR="00BE0EAC" w:rsidSect="00041EFD">
      <w:footerReference w:type="defaul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B90" w:rsidRPr="003C5899" w:rsidRDefault="00EB5B90" w:rsidP="00A0294D">
      <w:r>
        <w:separator/>
      </w:r>
    </w:p>
  </w:endnote>
  <w:endnote w:type="continuationSeparator" w:id="0">
    <w:p w:rsidR="00EB5B90" w:rsidRPr="003C5899" w:rsidRDefault="00EB5B90" w:rsidP="00A0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ヒラギノ角ゴ ProN W3">
    <w:altName w:val="ＭＳ ゴシック"/>
    <w:panose1 w:val="00000000000000000000"/>
    <w:charset w:val="80"/>
    <w:family w:val="swiss"/>
    <w:notTrueType/>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ＤＦＧ平成明朝体W9">
    <w:charset w:val="80"/>
    <w:family w:val="roman"/>
    <w:pitch w:val="variable"/>
    <w:sig w:usb0="80000283" w:usb1="28C76CF8" w:usb2="00000010" w:usb3="00000000" w:csb0="00020001"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102295"/>
      <w:docPartObj>
        <w:docPartGallery w:val="Page Numbers (Bottom of Page)"/>
        <w:docPartUnique/>
      </w:docPartObj>
    </w:sdtPr>
    <w:sdtEndPr>
      <w:rPr>
        <w:rFonts w:asciiTheme="majorHAnsi" w:hAnsiTheme="majorHAnsi" w:cstheme="majorHAnsi"/>
      </w:rPr>
    </w:sdtEndPr>
    <w:sdtContent>
      <w:p w:rsidR="002E2D1B" w:rsidRPr="00041EFD" w:rsidRDefault="00E366A0">
        <w:pPr>
          <w:pStyle w:val="ac"/>
          <w:jc w:val="center"/>
          <w:rPr>
            <w:rFonts w:asciiTheme="majorHAnsi" w:hAnsiTheme="majorHAnsi" w:cstheme="majorHAnsi"/>
          </w:rPr>
        </w:pPr>
        <w:r w:rsidRPr="00041EFD">
          <w:rPr>
            <w:rFonts w:asciiTheme="majorHAnsi" w:hAnsiTheme="majorHAnsi" w:cstheme="majorHAnsi"/>
          </w:rPr>
          <w:fldChar w:fldCharType="begin"/>
        </w:r>
        <w:r w:rsidR="002E2D1B" w:rsidRPr="00041EFD">
          <w:rPr>
            <w:rFonts w:asciiTheme="majorHAnsi" w:hAnsiTheme="majorHAnsi" w:cstheme="majorHAnsi"/>
          </w:rPr>
          <w:instrText>PAGE   \* MERGEFORMAT</w:instrText>
        </w:r>
        <w:r w:rsidRPr="00041EFD">
          <w:rPr>
            <w:rFonts w:asciiTheme="majorHAnsi" w:hAnsiTheme="majorHAnsi" w:cstheme="majorHAnsi"/>
          </w:rPr>
          <w:fldChar w:fldCharType="separate"/>
        </w:r>
        <w:r w:rsidR="00131825" w:rsidRPr="00131825">
          <w:rPr>
            <w:rFonts w:asciiTheme="majorHAnsi" w:hAnsiTheme="majorHAnsi" w:cstheme="majorHAnsi"/>
            <w:noProof/>
            <w:lang w:val="ja-JP"/>
          </w:rPr>
          <w:t>9</w:t>
        </w:r>
        <w:r w:rsidRPr="00041EFD">
          <w:rPr>
            <w:rFonts w:asciiTheme="majorHAnsi" w:hAnsiTheme="majorHAnsi" w:cstheme="majorHAnsi"/>
          </w:rPr>
          <w:fldChar w:fldCharType="end"/>
        </w:r>
      </w:p>
    </w:sdtContent>
  </w:sdt>
  <w:p w:rsidR="002E2D1B" w:rsidRDefault="002E2D1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B90" w:rsidRPr="003C5899" w:rsidRDefault="00EB5B90" w:rsidP="00A0294D">
      <w:r>
        <w:separator/>
      </w:r>
    </w:p>
  </w:footnote>
  <w:footnote w:type="continuationSeparator" w:id="0">
    <w:p w:rsidR="00EB5B90" w:rsidRPr="003C5899" w:rsidRDefault="00EB5B90" w:rsidP="00A0294D">
      <w:r>
        <w:continuationSeparator/>
      </w:r>
    </w:p>
  </w:footnote>
  <w:footnote w:id="1">
    <w:p w:rsidR="002E2D1B" w:rsidRDefault="002E2D1B" w:rsidP="006227B7">
      <w:pPr>
        <w:pStyle w:val="af0"/>
      </w:pPr>
      <w:r>
        <w:rPr>
          <w:rStyle w:val="af2"/>
        </w:rPr>
        <w:footnoteRef/>
      </w:r>
      <w:r>
        <w:t xml:space="preserve"> </w:t>
      </w:r>
      <w:r w:rsidRPr="003A115C">
        <w:t>http://www.opendata.gr.jp/cfc/</w:t>
      </w:r>
      <w:r w:rsidRPr="003A115C">
        <w:t>。ただし</w:t>
      </w:r>
      <w:r>
        <w:t>、</w:t>
      </w:r>
      <w:r>
        <w:rPr>
          <w:rFonts w:hint="eastAsia"/>
        </w:rPr>
        <w:t>SPARQL-Based</w:t>
      </w:r>
      <w:r>
        <w:t xml:space="preserve"> Command</w:t>
      </w:r>
      <w:r>
        <w:t>の内部で、</w:t>
      </w:r>
      <w:r w:rsidRPr="003A115C">
        <w:rPr>
          <w:rFonts w:hint="eastAsia"/>
        </w:rPr>
        <w:t>平成</w:t>
      </w:r>
      <w:r w:rsidRPr="003A115C">
        <w:rPr>
          <w:rFonts w:hint="eastAsia"/>
        </w:rPr>
        <w:t>25</w:t>
      </w:r>
      <w:r>
        <w:rPr>
          <w:rFonts w:hint="eastAsia"/>
        </w:rPr>
        <w:t>年度版仕様にある</w:t>
      </w:r>
      <w:r w:rsidRPr="003A115C">
        <w:rPr>
          <w:rFonts w:hint="eastAsia"/>
        </w:rPr>
        <w:t xml:space="preserve">Security </w:t>
      </w:r>
      <w:r w:rsidRPr="003A115C">
        <w:t>Management</w:t>
      </w:r>
      <w:r w:rsidRPr="003A115C">
        <w:rPr>
          <w:rFonts w:hint="eastAsia"/>
        </w:rPr>
        <w:t xml:space="preserve"> </w:t>
      </w:r>
      <w:r w:rsidRPr="003A115C">
        <w:t>Command</w:t>
      </w:r>
      <w:r>
        <w:rPr>
          <w:rFonts w:hint="eastAsia"/>
        </w:rPr>
        <w:t>を利用している。</w:t>
      </w:r>
    </w:p>
  </w:footnote>
  <w:footnote w:id="2">
    <w:p w:rsidR="004779A8" w:rsidRPr="004779A8" w:rsidRDefault="004779A8">
      <w:pPr>
        <w:pStyle w:val="af0"/>
      </w:pPr>
      <w:r>
        <w:rPr>
          <w:rStyle w:val="af2"/>
        </w:rPr>
        <w:footnoteRef/>
      </w:r>
      <w:r>
        <w:t xml:space="preserve"> </w:t>
      </w:r>
      <w:r w:rsidRPr="004779A8">
        <w:t>http://statdb.nstac.go.jp/system-info/api/</w:t>
      </w:r>
    </w:p>
  </w:footnote>
  <w:footnote w:id="3">
    <w:p w:rsidR="004779A8" w:rsidRPr="004779A8" w:rsidRDefault="004779A8">
      <w:pPr>
        <w:pStyle w:val="af0"/>
      </w:pPr>
      <w:r>
        <w:rPr>
          <w:rStyle w:val="af2"/>
        </w:rPr>
        <w:footnoteRef/>
      </w:r>
      <w:r>
        <w:t xml:space="preserve"> </w:t>
      </w:r>
      <w:r w:rsidRPr="004779A8">
        <w:t>http://docs.ckan.org/en/latest/api/</w:t>
      </w:r>
    </w:p>
  </w:footnote>
  <w:footnote w:id="4">
    <w:p w:rsidR="002E2D1B" w:rsidRDefault="002E2D1B" w:rsidP="006227B7">
      <w:pPr>
        <w:pStyle w:val="af0"/>
      </w:pPr>
      <w:r>
        <w:rPr>
          <w:rStyle w:val="af2"/>
        </w:rPr>
        <w:footnoteRef/>
      </w:r>
      <w:r>
        <w:t xml:space="preserve"> </w:t>
      </w:r>
      <w:r w:rsidRPr="0038206E">
        <w:t>http://statdb.nstac.go.jp/</w:t>
      </w:r>
    </w:p>
  </w:footnote>
  <w:footnote w:id="5">
    <w:p w:rsidR="002E2D1B" w:rsidRDefault="002E2D1B" w:rsidP="006227B7">
      <w:pPr>
        <w:pStyle w:val="af0"/>
      </w:pPr>
      <w:r>
        <w:rPr>
          <w:rStyle w:val="af2"/>
        </w:rPr>
        <w:footnoteRef/>
      </w:r>
      <w:r>
        <w:t xml:space="preserve"> </w:t>
      </w:r>
      <w:r>
        <w:rPr>
          <w:rFonts w:hint="eastAsia"/>
        </w:rPr>
        <w:t>http://data.go.jp/</w:t>
      </w:r>
    </w:p>
  </w:footnote>
  <w:footnote w:id="6">
    <w:p w:rsidR="002E2D1B" w:rsidRDefault="002E2D1B">
      <w:pPr>
        <w:pStyle w:val="af0"/>
      </w:pPr>
      <w:r>
        <w:rPr>
          <w:rStyle w:val="af2"/>
        </w:rPr>
        <w:footnoteRef/>
      </w:r>
      <w:r>
        <w:t xml:space="preserve"> </w:t>
      </w:r>
      <w:r w:rsidRPr="00B63732">
        <w:t>http://jvndb.jvn.jp/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864EEE3A"/>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1">
    <w:nsid w:val="FFFFFF81"/>
    <w:multiLevelType w:val="singleLevel"/>
    <w:tmpl w:val="C04EF25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2">
    <w:nsid w:val="FFFFFF82"/>
    <w:multiLevelType w:val="singleLevel"/>
    <w:tmpl w:val="645EE3DA"/>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3">
    <w:nsid w:val="FFFFFF83"/>
    <w:multiLevelType w:val="singleLevel"/>
    <w:tmpl w:val="174AEF9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4">
    <w:nsid w:val="FFFFFF89"/>
    <w:multiLevelType w:val="singleLevel"/>
    <w:tmpl w:val="D6680700"/>
    <w:lvl w:ilvl="0">
      <w:start w:val="1"/>
      <w:numFmt w:val="bullet"/>
      <w:lvlText w:val=""/>
      <w:lvlJc w:val="left"/>
      <w:pPr>
        <w:tabs>
          <w:tab w:val="num" w:pos="360"/>
        </w:tabs>
        <w:ind w:left="360" w:hangingChars="200" w:hanging="360"/>
      </w:pPr>
      <w:rPr>
        <w:rFonts w:ascii="Wingdings" w:hAnsi="Wingdings" w:hint="default"/>
      </w:rPr>
    </w:lvl>
  </w:abstractNum>
  <w:abstractNum w:abstractNumId="5">
    <w:nsid w:val="02B33729"/>
    <w:multiLevelType w:val="hybridMultilevel"/>
    <w:tmpl w:val="B740879C"/>
    <w:lvl w:ilvl="0" w:tplc="EB0CCB58">
      <w:start w:val="1"/>
      <w:numFmt w:val="upperLetter"/>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06EC3AC8"/>
    <w:multiLevelType w:val="hybridMultilevel"/>
    <w:tmpl w:val="5D6C7CD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1A253480"/>
    <w:multiLevelType w:val="hybridMultilevel"/>
    <w:tmpl w:val="2DE645BE"/>
    <w:lvl w:ilvl="0" w:tplc="0409000F">
      <w:start w:val="1"/>
      <w:numFmt w:val="decimal"/>
      <w:lvlText w:val="%1."/>
      <w:lvlJc w:val="left"/>
      <w:pPr>
        <w:ind w:left="660" w:hanging="420"/>
      </w:pPr>
      <w:rPr>
        <w:rFonts w:hint="eastAsia"/>
      </w:rPr>
    </w:lvl>
    <w:lvl w:ilvl="1" w:tplc="04090017">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nsid w:val="28AA3183"/>
    <w:multiLevelType w:val="hybridMultilevel"/>
    <w:tmpl w:val="4C722E9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9">
    <w:nsid w:val="29F7298A"/>
    <w:multiLevelType w:val="hybridMultilevel"/>
    <w:tmpl w:val="67C8CFEC"/>
    <w:lvl w:ilvl="0" w:tplc="04090003">
      <w:start w:val="1"/>
      <w:numFmt w:val="bullet"/>
      <w:lvlText w:val=""/>
      <w:lvlJc w:val="left"/>
      <w:pPr>
        <w:ind w:left="660" w:hanging="420"/>
      </w:pPr>
      <w:rPr>
        <w:rFonts w:ascii="Wingdings" w:hAnsi="Wingdings" w:hint="default"/>
      </w:rPr>
    </w:lvl>
    <w:lvl w:ilvl="1" w:tplc="0C9C0E92">
      <w:start w:val="991"/>
      <w:numFmt w:val="bullet"/>
      <w:lvlText w:val="▶"/>
      <w:lvlJc w:val="left"/>
      <w:pPr>
        <w:ind w:left="1080" w:hanging="420"/>
      </w:pPr>
      <w:rPr>
        <w:rFonts w:ascii="ヒラギノ角ゴ ProN W3" w:hAnsi="ヒラギノ角ゴ ProN W3"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0">
    <w:nsid w:val="2F6D2918"/>
    <w:multiLevelType w:val="hybridMultilevel"/>
    <w:tmpl w:val="78FA83DE"/>
    <w:lvl w:ilvl="0" w:tplc="04090003">
      <w:start w:val="1"/>
      <w:numFmt w:val="bullet"/>
      <w:lvlText w:val=""/>
      <w:lvlJc w:val="left"/>
      <w:pPr>
        <w:ind w:left="660" w:hanging="420"/>
      </w:pPr>
      <w:rPr>
        <w:rFonts w:ascii="Wingdings" w:hAnsi="Wingdings" w:hint="default"/>
      </w:rPr>
    </w:lvl>
    <w:lvl w:ilvl="1" w:tplc="0C9C0E92">
      <w:start w:val="991"/>
      <w:numFmt w:val="bullet"/>
      <w:lvlText w:val="▶"/>
      <w:lvlJc w:val="left"/>
      <w:pPr>
        <w:ind w:left="1080" w:hanging="420"/>
      </w:pPr>
      <w:rPr>
        <w:rFonts w:ascii="ヒラギノ角ゴ ProN W3" w:hAnsi="ヒラギノ角ゴ ProN W3"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1">
    <w:nsid w:val="30BB35B5"/>
    <w:multiLevelType w:val="hybridMultilevel"/>
    <w:tmpl w:val="5E402AB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2">
    <w:nsid w:val="39E65CE0"/>
    <w:multiLevelType w:val="hybridMultilevel"/>
    <w:tmpl w:val="9830D896"/>
    <w:lvl w:ilvl="0" w:tplc="04090001">
      <w:start w:val="1"/>
      <w:numFmt w:val="bullet"/>
      <w:lvlText w:val=""/>
      <w:lvlJc w:val="left"/>
      <w:pPr>
        <w:ind w:left="660" w:hanging="420"/>
      </w:pPr>
      <w:rPr>
        <w:rFonts w:ascii="Wingdings" w:hAnsi="Wingdings" w:hint="default"/>
      </w:rPr>
    </w:lvl>
    <w:lvl w:ilvl="1" w:tplc="0409000B">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3">
    <w:nsid w:val="407B7F89"/>
    <w:multiLevelType w:val="multilevel"/>
    <w:tmpl w:val="22C0A138"/>
    <w:lvl w:ilvl="0">
      <w:start w:val="1"/>
      <w:numFmt w:val="decimal"/>
      <w:lvlText w:val="%1."/>
      <w:lvlJc w:val="left"/>
      <w:pPr>
        <w:ind w:left="425" w:hanging="425"/>
      </w:pPr>
    </w:lvl>
    <w:lvl w:ilvl="1">
      <w:start w:val="1"/>
      <w:numFmt w:val="decimal"/>
      <w:lvlText w:val="%1.%2."/>
      <w:lvlJc w:val="left"/>
      <w:pPr>
        <w:ind w:left="567" w:hanging="567"/>
      </w:pPr>
      <w:rPr>
        <w:sz w:val="22"/>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4">
    <w:nsid w:val="416B693C"/>
    <w:multiLevelType w:val="hybridMultilevel"/>
    <w:tmpl w:val="BDC81950"/>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5">
    <w:nsid w:val="44175B8C"/>
    <w:multiLevelType w:val="hybridMultilevel"/>
    <w:tmpl w:val="AAF06788"/>
    <w:lvl w:ilvl="0" w:tplc="04090001">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16">
    <w:nsid w:val="44BB7F4A"/>
    <w:multiLevelType w:val="multilevel"/>
    <w:tmpl w:val="C5E68816"/>
    <w:lvl w:ilvl="0">
      <w:start w:val="1"/>
      <w:numFmt w:val="decimal"/>
      <w:pStyle w:val="1"/>
      <w:lvlText w:val="%1"/>
      <w:lvlJc w:val="left"/>
      <w:pPr>
        <w:tabs>
          <w:tab w:val="num" w:pos="425"/>
        </w:tabs>
        <w:ind w:left="425" w:hanging="425"/>
      </w:pPr>
      <w:rPr>
        <w:rFonts w:hint="eastAsia"/>
      </w:rPr>
    </w:lvl>
    <w:lvl w:ilvl="1">
      <w:start w:val="1"/>
      <w:numFmt w:val="decimal"/>
      <w:pStyle w:val="2"/>
      <w:lvlText w:val="%1.%2"/>
      <w:lvlJc w:val="left"/>
      <w:pPr>
        <w:tabs>
          <w:tab w:val="num" w:pos="-400"/>
        </w:tabs>
        <w:ind w:left="0" w:firstLine="0"/>
      </w:pPr>
      <w:rPr>
        <w:rFonts w:hint="eastAsia"/>
      </w:rPr>
    </w:lvl>
    <w:lvl w:ilvl="2">
      <w:start w:val="1"/>
      <w:numFmt w:val="decimal"/>
      <w:pStyle w:val="3"/>
      <w:lvlText w:val="%1.%2.%3"/>
      <w:lvlJc w:val="left"/>
      <w:pPr>
        <w:tabs>
          <w:tab w:val="num" w:pos="-400"/>
        </w:tabs>
        <w:ind w:left="0" w:firstLine="0"/>
      </w:pPr>
      <w:rPr>
        <w:rFonts w:hint="eastAsia"/>
        <w:sz w:val="24"/>
        <w:szCs w:val="24"/>
      </w:rPr>
    </w:lvl>
    <w:lvl w:ilvl="3">
      <w:start w:val="1"/>
      <w:numFmt w:val="decimal"/>
      <w:pStyle w:val="4"/>
      <w:lvlText w:val="%1.%2.%3.%4"/>
      <w:lvlJc w:val="left"/>
      <w:pPr>
        <w:tabs>
          <w:tab w:val="num" w:pos="0"/>
        </w:tabs>
        <w:ind w:left="0" w:firstLine="0"/>
      </w:pPr>
      <w:rPr>
        <w:rFonts w:ascii="Arial" w:eastAsia="ＭＳ Ｐゴシック" w:hAnsi="Arial" w:hint="default"/>
        <w:b w:val="0"/>
        <w:i w:val="0"/>
        <w:sz w:val="24"/>
        <w:szCs w:val="24"/>
      </w:rPr>
    </w:lvl>
    <w:lvl w:ilvl="4">
      <w:start w:val="1"/>
      <w:numFmt w:val="none"/>
      <w:pStyle w:val="5"/>
      <w:lvlText w:val=""/>
      <w:lvlJc w:val="left"/>
      <w:pPr>
        <w:tabs>
          <w:tab w:val="num" w:pos="0"/>
        </w:tabs>
        <w:ind w:left="0" w:firstLine="0"/>
      </w:pPr>
      <w:rPr>
        <w:rFonts w:ascii="Arial" w:eastAsia="ＭＳ ゴシック" w:hAnsi="Arial" w:hint="default"/>
        <w:sz w:val="22"/>
      </w:rPr>
    </w:lvl>
    <w:lvl w:ilvl="5">
      <w:start w:val="1"/>
      <w:numFmt w:val="upperLetter"/>
      <w:lvlRestart w:val="1"/>
      <w:pStyle w:val="6"/>
      <w:lvlText w:val="付録 %6"/>
      <w:lvlJc w:val="left"/>
      <w:pPr>
        <w:tabs>
          <w:tab w:val="num" w:pos="57"/>
        </w:tabs>
        <w:ind w:left="0" w:firstLine="0"/>
      </w:pPr>
      <w:rPr>
        <w:rFonts w:ascii="Arial" w:eastAsia="ＭＳ ゴシック" w:hAnsi="Arial" w:hint="default"/>
        <w:b w:val="0"/>
        <w:i w:val="0"/>
        <w:sz w:val="24"/>
      </w:rPr>
    </w:lvl>
    <w:lvl w:ilvl="6">
      <w:start w:val="1"/>
      <w:numFmt w:val="decimal"/>
      <w:pStyle w:val="7"/>
      <w:lvlText w:val="%6.%7"/>
      <w:lvlJc w:val="left"/>
      <w:pPr>
        <w:ind w:left="0" w:firstLine="0"/>
      </w:pPr>
      <w:rPr>
        <w:rFonts w:hint="eastAsia"/>
      </w:rPr>
    </w:lvl>
    <w:lvl w:ilvl="7">
      <w:start w:val="1"/>
      <w:numFmt w:val="decimal"/>
      <w:pStyle w:val="8"/>
      <w:lvlText w:val="%6.%7.%8"/>
      <w:lvlJc w:val="left"/>
      <w:pPr>
        <w:ind w:left="0" w:firstLine="0"/>
      </w:pPr>
      <w:rPr>
        <w:rFonts w:hint="eastAsia"/>
      </w:rPr>
    </w:lvl>
    <w:lvl w:ilvl="8">
      <w:start w:val="1"/>
      <w:numFmt w:val="decimal"/>
      <w:pStyle w:val="9"/>
      <w:lvlText w:val="%6.%7.%8.%9"/>
      <w:lvlJc w:val="left"/>
      <w:pPr>
        <w:ind w:left="0" w:firstLine="0"/>
      </w:pPr>
      <w:rPr>
        <w:rFonts w:hint="eastAsia"/>
      </w:rPr>
    </w:lvl>
  </w:abstractNum>
  <w:abstractNum w:abstractNumId="17">
    <w:nsid w:val="54051073"/>
    <w:multiLevelType w:val="hybridMultilevel"/>
    <w:tmpl w:val="6EE0F1CA"/>
    <w:lvl w:ilvl="0" w:tplc="04090001">
      <w:start w:val="1"/>
      <w:numFmt w:val="bullet"/>
      <w:lvlText w:val=""/>
      <w:lvlJc w:val="left"/>
      <w:pPr>
        <w:ind w:left="660" w:hanging="420"/>
      </w:pPr>
      <w:rPr>
        <w:rFonts w:ascii="Wingdings" w:hAnsi="Wingdings" w:hint="default"/>
      </w:rPr>
    </w:lvl>
    <w:lvl w:ilvl="1" w:tplc="0409000B">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8">
    <w:nsid w:val="57505B39"/>
    <w:multiLevelType w:val="hybridMultilevel"/>
    <w:tmpl w:val="C608DE26"/>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nsid w:val="5A51214E"/>
    <w:multiLevelType w:val="hybridMultilevel"/>
    <w:tmpl w:val="DE2E24EE"/>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0">
    <w:nsid w:val="5B910457"/>
    <w:multiLevelType w:val="hybridMultilevel"/>
    <w:tmpl w:val="34287436"/>
    <w:lvl w:ilvl="0" w:tplc="04090001">
      <w:start w:val="1"/>
      <w:numFmt w:val="bullet"/>
      <w:lvlText w:val=""/>
      <w:lvlJc w:val="left"/>
      <w:pPr>
        <w:ind w:left="660" w:hanging="420"/>
      </w:pPr>
      <w:rPr>
        <w:rFonts w:ascii="Wingdings" w:hAnsi="Wingdings" w:hint="default"/>
      </w:rPr>
    </w:lvl>
    <w:lvl w:ilvl="1" w:tplc="0409000B">
      <w:start w:val="1"/>
      <w:numFmt w:val="bullet"/>
      <w:lvlText w:val=""/>
      <w:lvlJc w:val="left"/>
      <w:pPr>
        <w:ind w:left="1080" w:hanging="420"/>
      </w:pPr>
      <w:rPr>
        <w:rFonts w:ascii="Wingdings" w:hAnsi="Wingdings" w:hint="default"/>
      </w:rPr>
    </w:lvl>
    <w:lvl w:ilvl="2" w:tplc="0409000D">
      <w:start w:val="1"/>
      <w:numFmt w:val="bullet"/>
      <w:lvlText w:val=""/>
      <w:lvlJc w:val="left"/>
      <w:pPr>
        <w:ind w:left="1500" w:hanging="420"/>
      </w:pPr>
      <w:rPr>
        <w:rFonts w:ascii="Wingdings" w:hAnsi="Wingdings" w:hint="default"/>
      </w:rPr>
    </w:lvl>
    <w:lvl w:ilvl="3" w:tplc="04090001">
      <w:start w:val="1"/>
      <w:numFmt w:val="bullet"/>
      <w:lvlText w:val=""/>
      <w:lvlJc w:val="left"/>
      <w:pPr>
        <w:ind w:left="1920" w:hanging="420"/>
      </w:pPr>
      <w:rPr>
        <w:rFonts w:ascii="Wingdings" w:hAnsi="Wingdings" w:hint="default"/>
      </w:rPr>
    </w:lvl>
    <w:lvl w:ilvl="4" w:tplc="0409000B">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1">
    <w:nsid w:val="5D723965"/>
    <w:multiLevelType w:val="hybridMultilevel"/>
    <w:tmpl w:val="E82804C8"/>
    <w:lvl w:ilvl="0" w:tplc="04090003">
      <w:start w:val="1"/>
      <w:numFmt w:val="bullet"/>
      <w:lvlText w:val=""/>
      <w:lvlJc w:val="left"/>
      <w:pPr>
        <w:ind w:left="420" w:hanging="420"/>
      </w:pPr>
      <w:rPr>
        <w:rFonts w:ascii="Wingdings" w:hAnsi="Wingdings" w:hint="default"/>
      </w:rPr>
    </w:lvl>
    <w:lvl w:ilvl="1" w:tplc="0C9C0E92">
      <w:start w:val="991"/>
      <w:numFmt w:val="bullet"/>
      <w:lvlText w:val="▶"/>
      <w:lvlJc w:val="left"/>
      <w:pPr>
        <w:ind w:left="840" w:hanging="420"/>
      </w:pPr>
      <w:rPr>
        <w:rFonts w:ascii="ヒラギノ角ゴ ProN W3" w:hAnsi="ヒラギノ角ゴ ProN W3"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67C06D82"/>
    <w:multiLevelType w:val="hybridMultilevel"/>
    <w:tmpl w:val="6DA615FE"/>
    <w:lvl w:ilvl="0" w:tplc="D3E6A0BA">
      <w:numFmt w:val="bullet"/>
      <w:lvlText w:val=""/>
      <w:lvlJc w:val="left"/>
      <w:pPr>
        <w:ind w:left="630" w:hanging="420"/>
      </w:pPr>
      <w:rPr>
        <w:rFonts w:ascii="Wingdings" w:eastAsia="ＭＳ 明朝" w:hAnsi="Wingdings" w:cs="Times New Roman"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3">
    <w:nsid w:val="713F5E9B"/>
    <w:multiLevelType w:val="hybridMultilevel"/>
    <w:tmpl w:val="E9C6EC66"/>
    <w:lvl w:ilvl="0" w:tplc="E7E03AA0">
      <w:start w:val="1"/>
      <w:numFmt w:val="decimal"/>
      <w:lvlText w:val="%1."/>
      <w:lvlJc w:val="left"/>
      <w:pPr>
        <w:ind w:left="600" w:hanging="360"/>
      </w:pPr>
      <w:rPr>
        <w:rFonts w:hint="default"/>
      </w:rPr>
    </w:lvl>
    <w:lvl w:ilvl="1" w:tplc="04090001">
      <w:start w:val="1"/>
      <w:numFmt w:val="bullet"/>
      <w:lvlText w:val=""/>
      <w:lvlJc w:val="left"/>
      <w:pPr>
        <w:ind w:left="1080" w:hanging="420"/>
      </w:pPr>
      <w:rPr>
        <w:rFonts w:ascii="Wingdings" w:hAnsi="Wingdings" w:hint="default"/>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4">
    <w:nsid w:val="72044230"/>
    <w:multiLevelType w:val="hybridMultilevel"/>
    <w:tmpl w:val="AF16795C"/>
    <w:lvl w:ilvl="0" w:tplc="295AEE22">
      <w:start w:val="1"/>
      <w:numFmt w:val="decimal"/>
      <w:lvlText w:val="(%1)"/>
      <w:lvlJc w:val="left"/>
      <w:pPr>
        <w:ind w:left="1271" w:hanging="4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5">
    <w:nsid w:val="720E5FBC"/>
    <w:multiLevelType w:val="hybridMultilevel"/>
    <w:tmpl w:val="A5B4804A"/>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6">
    <w:nsid w:val="736D6197"/>
    <w:multiLevelType w:val="hybridMultilevel"/>
    <w:tmpl w:val="E80478AA"/>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7">
    <w:nsid w:val="79463A8D"/>
    <w:multiLevelType w:val="hybridMultilevel"/>
    <w:tmpl w:val="0BCE27F0"/>
    <w:lvl w:ilvl="0" w:tplc="0409000F">
      <w:start w:val="1"/>
      <w:numFmt w:val="decimal"/>
      <w:lvlText w:val="%1."/>
      <w:lvlJc w:val="left"/>
      <w:pPr>
        <w:ind w:left="420" w:hanging="420"/>
      </w:pPr>
      <w:rPr>
        <w:rFonts w:hint="default"/>
      </w:rPr>
    </w:lvl>
    <w:lvl w:ilvl="1" w:tplc="EB0CCB58">
      <w:start w:val="1"/>
      <w:numFmt w:val="upperLetter"/>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7B025B75"/>
    <w:multiLevelType w:val="multilevel"/>
    <w:tmpl w:val="E9C6EC66"/>
    <w:lvl w:ilvl="0">
      <w:start w:val="1"/>
      <w:numFmt w:val="decimal"/>
      <w:lvlText w:val="%1."/>
      <w:lvlJc w:val="left"/>
      <w:pPr>
        <w:ind w:left="600" w:hanging="360"/>
      </w:pPr>
      <w:rPr>
        <w:rFonts w:hint="default"/>
      </w:rPr>
    </w:lvl>
    <w:lvl w:ilvl="1">
      <w:start w:val="1"/>
      <w:numFmt w:val="bullet"/>
      <w:lvlText w:val=""/>
      <w:lvlJc w:val="left"/>
      <w:pPr>
        <w:ind w:left="1080" w:hanging="420"/>
      </w:pPr>
      <w:rPr>
        <w:rFonts w:ascii="Wingdings" w:hAnsi="Wingdings" w:hint="default"/>
      </w:rPr>
    </w:lvl>
    <w:lvl w:ilvl="2" w:tentative="1">
      <w:start w:val="1"/>
      <w:numFmt w:val="decimalEnclosedCircle"/>
      <w:lvlText w:val="%3"/>
      <w:lvlJc w:val="left"/>
      <w:pPr>
        <w:ind w:left="1500" w:hanging="420"/>
      </w:pPr>
    </w:lvl>
    <w:lvl w:ilvl="3" w:tentative="1">
      <w:start w:val="1"/>
      <w:numFmt w:val="decimal"/>
      <w:lvlText w:val="%4."/>
      <w:lvlJc w:val="left"/>
      <w:pPr>
        <w:ind w:left="1920" w:hanging="420"/>
      </w:pPr>
    </w:lvl>
    <w:lvl w:ilvl="4" w:tentative="1">
      <w:start w:val="1"/>
      <w:numFmt w:val="aiueoFullWidth"/>
      <w:lvlText w:val="(%5)"/>
      <w:lvlJc w:val="left"/>
      <w:pPr>
        <w:ind w:left="2340" w:hanging="420"/>
      </w:pPr>
    </w:lvl>
    <w:lvl w:ilvl="5" w:tentative="1">
      <w:start w:val="1"/>
      <w:numFmt w:val="decimalEnclosedCircle"/>
      <w:lvlText w:val="%6"/>
      <w:lvlJc w:val="left"/>
      <w:pPr>
        <w:ind w:left="2760" w:hanging="420"/>
      </w:pPr>
    </w:lvl>
    <w:lvl w:ilvl="6" w:tentative="1">
      <w:start w:val="1"/>
      <w:numFmt w:val="decimal"/>
      <w:lvlText w:val="%7."/>
      <w:lvlJc w:val="left"/>
      <w:pPr>
        <w:ind w:left="3180" w:hanging="420"/>
      </w:pPr>
    </w:lvl>
    <w:lvl w:ilvl="7" w:tentative="1">
      <w:start w:val="1"/>
      <w:numFmt w:val="aiueoFullWidth"/>
      <w:lvlText w:val="(%8)"/>
      <w:lvlJc w:val="left"/>
      <w:pPr>
        <w:ind w:left="3600" w:hanging="420"/>
      </w:pPr>
    </w:lvl>
    <w:lvl w:ilvl="8" w:tentative="1">
      <w:start w:val="1"/>
      <w:numFmt w:val="decimalEnclosedCircle"/>
      <w:lvlText w:val="%9"/>
      <w:lvlJc w:val="left"/>
      <w:pPr>
        <w:ind w:left="4020" w:hanging="420"/>
      </w:pPr>
    </w:lvl>
  </w:abstractNum>
  <w:num w:numId="1">
    <w:abstractNumId w:val="13"/>
  </w:num>
  <w:num w:numId="2">
    <w:abstractNumId w:val="25"/>
  </w:num>
  <w:num w:numId="3">
    <w:abstractNumId w:val="10"/>
  </w:num>
  <w:num w:numId="4">
    <w:abstractNumId w:val="21"/>
  </w:num>
  <w:num w:numId="5">
    <w:abstractNumId w:val="16"/>
  </w:num>
  <w:num w:numId="6">
    <w:abstractNumId w:val="8"/>
  </w:num>
  <w:num w:numId="7">
    <w:abstractNumId w:val="20"/>
  </w:num>
  <w:num w:numId="8">
    <w:abstractNumId w:val="14"/>
  </w:num>
  <w:num w:numId="9">
    <w:abstractNumId w:val="12"/>
  </w:num>
  <w:num w:numId="10">
    <w:abstractNumId w:val="18"/>
  </w:num>
  <w:num w:numId="11">
    <w:abstractNumId w:val="22"/>
  </w:num>
  <w:num w:numId="12">
    <w:abstractNumId w:val="6"/>
  </w:num>
  <w:num w:numId="13">
    <w:abstractNumId w:val="26"/>
  </w:num>
  <w:num w:numId="14">
    <w:abstractNumId w:val="9"/>
  </w:num>
  <w:num w:numId="15">
    <w:abstractNumId w:val="4"/>
  </w:num>
  <w:num w:numId="16">
    <w:abstractNumId w:val="3"/>
  </w:num>
  <w:num w:numId="17">
    <w:abstractNumId w:val="2"/>
  </w:num>
  <w:num w:numId="18">
    <w:abstractNumId w:val="1"/>
  </w:num>
  <w:num w:numId="19">
    <w:abstractNumId w:val="0"/>
  </w:num>
  <w:num w:numId="20">
    <w:abstractNumId w:val="15"/>
  </w:num>
  <w:num w:numId="21">
    <w:abstractNumId w:val="19"/>
  </w:num>
  <w:num w:numId="22">
    <w:abstractNumId w:val="23"/>
  </w:num>
  <w:num w:numId="23">
    <w:abstractNumId w:val="28"/>
  </w:num>
  <w:num w:numId="24">
    <w:abstractNumId w:val="11"/>
  </w:num>
  <w:num w:numId="25">
    <w:abstractNumId w:val="24"/>
  </w:num>
  <w:num w:numId="26">
    <w:abstractNumId w:val="24"/>
    <w:lvlOverride w:ilvl="0">
      <w:startOverride w:val="1"/>
    </w:lvlOverride>
  </w:num>
  <w:num w:numId="27">
    <w:abstractNumId w:val="7"/>
  </w:num>
  <w:num w:numId="28">
    <w:abstractNumId w:val="5"/>
  </w:num>
  <w:num w:numId="29">
    <w:abstractNumId w:val="27"/>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BF3"/>
    <w:rsid w:val="00000FC5"/>
    <w:rsid w:val="00041EFD"/>
    <w:rsid w:val="00044113"/>
    <w:rsid w:val="00055C2C"/>
    <w:rsid w:val="0008690C"/>
    <w:rsid w:val="000F5187"/>
    <w:rsid w:val="00111453"/>
    <w:rsid w:val="00131825"/>
    <w:rsid w:val="00145E0B"/>
    <w:rsid w:val="00165AA5"/>
    <w:rsid w:val="00183674"/>
    <w:rsid w:val="001F7419"/>
    <w:rsid w:val="00202B0E"/>
    <w:rsid w:val="00293AD9"/>
    <w:rsid w:val="002C7EE3"/>
    <w:rsid w:val="002E2D1B"/>
    <w:rsid w:val="0033420B"/>
    <w:rsid w:val="00347288"/>
    <w:rsid w:val="003C46E4"/>
    <w:rsid w:val="003E4445"/>
    <w:rsid w:val="004003E9"/>
    <w:rsid w:val="0041788D"/>
    <w:rsid w:val="00454E75"/>
    <w:rsid w:val="00456101"/>
    <w:rsid w:val="004779A8"/>
    <w:rsid w:val="00486555"/>
    <w:rsid w:val="00490BF0"/>
    <w:rsid w:val="0049354D"/>
    <w:rsid w:val="004C2906"/>
    <w:rsid w:val="00571022"/>
    <w:rsid w:val="00575B07"/>
    <w:rsid w:val="00595756"/>
    <w:rsid w:val="00602249"/>
    <w:rsid w:val="00602E35"/>
    <w:rsid w:val="00604C3C"/>
    <w:rsid w:val="006227B7"/>
    <w:rsid w:val="006479C3"/>
    <w:rsid w:val="006C1A29"/>
    <w:rsid w:val="006D33D8"/>
    <w:rsid w:val="006E517A"/>
    <w:rsid w:val="007760EE"/>
    <w:rsid w:val="007A3A73"/>
    <w:rsid w:val="007B7690"/>
    <w:rsid w:val="007C072B"/>
    <w:rsid w:val="007C62F8"/>
    <w:rsid w:val="00821584"/>
    <w:rsid w:val="0084743B"/>
    <w:rsid w:val="00855350"/>
    <w:rsid w:val="008E2486"/>
    <w:rsid w:val="008E386C"/>
    <w:rsid w:val="009933C6"/>
    <w:rsid w:val="009B3786"/>
    <w:rsid w:val="009F3C7E"/>
    <w:rsid w:val="00A0294D"/>
    <w:rsid w:val="00A06A33"/>
    <w:rsid w:val="00A06ACC"/>
    <w:rsid w:val="00A07224"/>
    <w:rsid w:val="00A07789"/>
    <w:rsid w:val="00A673C4"/>
    <w:rsid w:val="00A70CF9"/>
    <w:rsid w:val="00A902DA"/>
    <w:rsid w:val="00AB759B"/>
    <w:rsid w:val="00AD1690"/>
    <w:rsid w:val="00B038F2"/>
    <w:rsid w:val="00B158A8"/>
    <w:rsid w:val="00B31AFF"/>
    <w:rsid w:val="00B63732"/>
    <w:rsid w:val="00B93672"/>
    <w:rsid w:val="00BB28D1"/>
    <w:rsid w:val="00BC6CF5"/>
    <w:rsid w:val="00BE0EAC"/>
    <w:rsid w:val="00BF5532"/>
    <w:rsid w:val="00C71744"/>
    <w:rsid w:val="00CF4EF2"/>
    <w:rsid w:val="00CF6BF3"/>
    <w:rsid w:val="00D02CAE"/>
    <w:rsid w:val="00D477A0"/>
    <w:rsid w:val="00D6145B"/>
    <w:rsid w:val="00D62E90"/>
    <w:rsid w:val="00D64A41"/>
    <w:rsid w:val="00D7772F"/>
    <w:rsid w:val="00DB549A"/>
    <w:rsid w:val="00DB6EA3"/>
    <w:rsid w:val="00E112F5"/>
    <w:rsid w:val="00E32609"/>
    <w:rsid w:val="00E366A0"/>
    <w:rsid w:val="00EA231D"/>
    <w:rsid w:val="00EA6B57"/>
    <w:rsid w:val="00EB5B90"/>
    <w:rsid w:val="00EF62EB"/>
    <w:rsid w:val="00F45585"/>
    <w:rsid w:val="00F868A3"/>
    <w:rsid w:val="00F953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571022"/>
    <w:pPr>
      <w:keepNext/>
      <w:numPr>
        <w:numId w:val="5"/>
      </w:numPr>
      <w:outlineLvl w:val="0"/>
    </w:pPr>
    <w:rPr>
      <w:rFonts w:asciiTheme="majorHAnsi" w:eastAsiaTheme="majorEastAsia" w:hAnsiTheme="majorHAnsi" w:cstheme="majorBidi"/>
      <w:sz w:val="32"/>
      <w:szCs w:val="24"/>
    </w:rPr>
  </w:style>
  <w:style w:type="paragraph" w:styleId="2">
    <w:name w:val="heading 2"/>
    <w:basedOn w:val="1"/>
    <w:next w:val="a"/>
    <w:link w:val="20"/>
    <w:uiPriority w:val="9"/>
    <w:unhideWhenUsed/>
    <w:qFormat/>
    <w:rsid w:val="00571022"/>
    <w:pPr>
      <w:numPr>
        <w:ilvl w:val="1"/>
      </w:numPr>
      <w:outlineLvl w:val="1"/>
    </w:pPr>
    <w:rPr>
      <w:sz w:val="28"/>
    </w:rPr>
  </w:style>
  <w:style w:type="paragraph" w:styleId="3">
    <w:name w:val="heading 3"/>
    <w:basedOn w:val="a"/>
    <w:next w:val="a"/>
    <w:link w:val="30"/>
    <w:uiPriority w:val="9"/>
    <w:unhideWhenUsed/>
    <w:qFormat/>
    <w:rsid w:val="007B7690"/>
    <w:pPr>
      <w:keepNext/>
      <w:numPr>
        <w:ilvl w:val="2"/>
        <w:numId w:val="5"/>
      </w:numPr>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rsid w:val="00E112F5"/>
    <w:pPr>
      <w:keepNext/>
      <w:numPr>
        <w:ilvl w:val="3"/>
        <w:numId w:val="5"/>
      </w:numPr>
      <w:ind w:left="142"/>
      <w:outlineLvl w:val="3"/>
    </w:pPr>
    <w:rPr>
      <w:rFonts w:asciiTheme="majorEastAsia" w:eastAsiaTheme="majorEastAsia" w:hAnsiTheme="majorEastAsia"/>
      <w:bCs/>
      <w:sz w:val="24"/>
      <w:szCs w:val="24"/>
    </w:rPr>
  </w:style>
  <w:style w:type="paragraph" w:styleId="5">
    <w:name w:val="heading 5"/>
    <w:basedOn w:val="a"/>
    <w:next w:val="a"/>
    <w:link w:val="50"/>
    <w:uiPriority w:val="9"/>
    <w:unhideWhenUsed/>
    <w:qFormat/>
    <w:rsid w:val="00A70CF9"/>
    <w:pPr>
      <w:keepNext/>
      <w:numPr>
        <w:ilvl w:val="4"/>
        <w:numId w:val="5"/>
      </w:numPr>
      <w:outlineLvl w:val="4"/>
    </w:pPr>
    <w:rPr>
      <w:rFonts w:asciiTheme="majorHAnsi" w:eastAsiaTheme="majorEastAsia" w:hAnsiTheme="majorHAnsi" w:cstheme="majorBidi"/>
      <w:sz w:val="24"/>
      <w:szCs w:val="24"/>
      <w:u w:val="single"/>
    </w:rPr>
  </w:style>
  <w:style w:type="paragraph" w:styleId="6">
    <w:name w:val="heading 6"/>
    <w:basedOn w:val="a"/>
    <w:next w:val="a"/>
    <w:link w:val="60"/>
    <w:uiPriority w:val="9"/>
    <w:semiHidden/>
    <w:unhideWhenUsed/>
    <w:qFormat/>
    <w:rsid w:val="00571022"/>
    <w:pPr>
      <w:keepNext/>
      <w:numPr>
        <w:ilvl w:val="5"/>
        <w:numId w:val="5"/>
      </w:numPr>
      <w:outlineLvl w:val="5"/>
    </w:pPr>
    <w:rPr>
      <w:b/>
      <w:bCs/>
    </w:rPr>
  </w:style>
  <w:style w:type="paragraph" w:styleId="7">
    <w:name w:val="heading 7"/>
    <w:basedOn w:val="a"/>
    <w:next w:val="a"/>
    <w:link w:val="70"/>
    <w:uiPriority w:val="9"/>
    <w:semiHidden/>
    <w:unhideWhenUsed/>
    <w:qFormat/>
    <w:rsid w:val="00571022"/>
    <w:pPr>
      <w:keepNext/>
      <w:numPr>
        <w:ilvl w:val="6"/>
        <w:numId w:val="5"/>
      </w:numPr>
      <w:outlineLvl w:val="6"/>
    </w:pPr>
  </w:style>
  <w:style w:type="paragraph" w:styleId="8">
    <w:name w:val="heading 8"/>
    <w:basedOn w:val="a"/>
    <w:next w:val="a"/>
    <w:link w:val="80"/>
    <w:uiPriority w:val="9"/>
    <w:semiHidden/>
    <w:unhideWhenUsed/>
    <w:qFormat/>
    <w:rsid w:val="00571022"/>
    <w:pPr>
      <w:keepNext/>
      <w:numPr>
        <w:ilvl w:val="7"/>
        <w:numId w:val="5"/>
      </w:numPr>
      <w:outlineLvl w:val="7"/>
    </w:pPr>
  </w:style>
  <w:style w:type="paragraph" w:styleId="9">
    <w:name w:val="heading 9"/>
    <w:basedOn w:val="a"/>
    <w:next w:val="a"/>
    <w:link w:val="90"/>
    <w:uiPriority w:val="9"/>
    <w:semiHidden/>
    <w:unhideWhenUsed/>
    <w:qFormat/>
    <w:rsid w:val="00571022"/>
    <w:pPr>
      <w:keepNext/>
      <w:numPr>
        <w:ilvl w:val="8"/>
        <w:numId w:val="5"/>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71022"/>
    <w:rPr>
      <w:rFonts w:asciiTheme="majorHAnsi" w:eastAsiaTheme="majorEastAsia" w:hAnsiTheme="majorHAnsi" w:cstheme="majorBidi"/>
      <w:sz w:val="32"/>
      <w:szCs w:val="24"/>
    </w:rPr>
  </w:style>
  <w:style w:type="character" w:customStyle="1" w:styleId="20">
    <w:name w:val="見出し 2 (文字)"/>
    <w:basedOn w:val="a0"/>
    <w:link w:val="2"/>
    <w:uiPriority w:val="9"/>
    <w:rsid w:val="00571022"/>
    <w:rPr>
      <w:rFonts w:asciiTheme="majorHAnsi" w:eastAsiaTheme="majorEastAsia" w:hAnsiTheme="majorHAnsi" w:cstheme="majorBidi"/>
      <w:sz w:val="28"/>
      <w:szCs w:val="24"/>
    </w:rPr>
  </w:style>
  <w:style w:type="paragraph" w:customStyle="1" w:styleId="ChapterTitle">
    <w:name w:val="Chapter Title"/>
    <w:basedOn w:val="a"/>
    <w:rsid w:val="00111453"/>
    <w:rPr>
      <w:rFonts w:ascii="ＤＦＧ平成明朝体W9" w:eastAsia="ＤＦＧ平成明朝体W9" w:hAnsi="Century" w:cs="Times New Roman"/>
      <w:sz w:val="72"/>
      <w:szCs w:val="72"/>
    </w:rPr>
  </w:style>
  <w:style w:type="paragraph" w:styleId="a3">
    <w:name w:val="Body Text"/>
    <w:basedOn w:val="a"/>
    <w:link w:val="a4"/>
    <w:rsid w:val="00111453"/>
    <w:pPr>
      <w:ind w:firstLineChars="100" w:firstLine="100"/>
    </w:pPr>
    <w:rPr>
      <w:rFonts w:ascii="Century" w:eastAsia="ＭＳ 明朝" w:hAnsi="Century" w:cs="Times New Roman"/>
      <w:szCs w:val="24"/>
    </w:rPr>
  </w:style>
  <w:style w:type="character" w:customStyle="1" w:styleId="a4">
    <w:name w:val="本文 (文字)"/>
    <w:basedOn w:val="a0"/>
    <w:link w:val="a3"/>
    <w:rsid w:val="00111453"/>
    <w:rPr>
      <w:rFonts w:ascii="Century" w:eastAsia="ＭＳ 明朝" w:hAnsi="Century" w:cs="Times New Roman"/>
      <w:szCs w:val="24"/>
    </w:rPr>
  </w:style>
  <w:style w:type="paragraph" w:styleId="11">
    <w:name w:val="toc 1"/>
    <w:basedOn w:val="a"/>
    <w:next w:val="a"/>
    <w:autoRedefine/>
    <w:uiPriority w:val="39"/>
    <w:unhideWhenUsed/>
    <w:rsid w:val="00111453"/>
  </w:style>
  <w:style w:type="character" w:styleId="a5">
    <w:name w:val="Hyperlink"/>
    <w:basedOn w:val="a0"/>
    <w:uiPriority w:val="99"/>
    <w:unhideWhenUsed/>
    <w:rsid w:val="00111453"/>
    <w:rPr>
      <w:color w:val="0000FF" w:themeColor="hyperlink"/>
      <w:u w:val="single"/>
    </w:rPr>
  </w:style>
  <w:style w:type="paragraph" w:styleId="a6">
    <w:name w:val="caption"/>
    <w:basedOn w:val="a"/>
    <w:next w:val="a"/>
    <w:unhideWhenUsed/>
    <w:qFormat/>
    <w:rsid w:val="006227B7"/>
    <w:pPr>
      <w:jc w:val="center"/>
    </w:pPr>
    <w:rPr>
      <w:b/>
      <w:bCs/>
      <w:sz w:val="24"/>
      <w:szCs w:val="21"/>
    </w:rPr>
  </w:style>
  <w:style w:type="paragraph" w:styleId="21">
    <w:name w:val="toc 2"/>
    <w:basedOn w:val="a"/>
    <w:next w:val="a"/>
    <w:autoRedefine/>
    <w:uiPriority w:val="39"/>
    <w:unhideWhenUsed/>
    <w:rsid w:val="00111453"/>
    <w:pPr>
      <w:ind w:leftChars="100" w:left="210"/>
    </w:pPr>
  </w:style>
  <w:style w:type="table" w:customStyle="1" w:styleId="210">
    <w:name w:val="表 (モノトーン)  21"/>
    <w:basedOn w:val="a1"/>
    <w:uiPriority w:val="61"/>
    <w:rsid w:val="0011145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7">
    <w:name w:val="Balloon Text"/>
    <w:basedOn w:val="a"/>
    <w:link w:val="a8"/>
    <w:uiPriority w:val="99"/>
    <w:semiHidden/>
    <w:unhideWhenUsed/>
    <w:rsid w:val="001114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11453"/>
    <w:rPr>
      <w:rFonts w:asciiTheme="majorHAnsi" w:eastAsiaTheme="majorEastAsia" w:hAnsiTheme="majorHAnsi" w:cstheme="majorBidi"/>
      <w:sz w:val="18"/>
      <w:szCs w:val="18"/>
    </w:rPr>
  </w:style>
  <w:style w:type="paragraph" w:customStyle="1" w:styleId="a9">
    <w:name w:val="報告書本文"/>
    <w:basedOn w:val="a"/>
    <w:rsid w:val="00BF5532"/>
    <w:pPr>
      <w:ind w:firstLineChars="100" w:firstLine="100"/>
    </w:pPr>
    <w:rPr>
      <w:rFonts w:ascii="Century" w:eastAsia="ＭＳ 明朝" w:hAnsi="Century" w:cs="Times New Roman"/>
      <w:sz w:val="24"/>
      <w:szCs w:val="24"/>
    </w:rPr>
  </w:style>
  <w:style w:type="character" w:customStyle="1" w:styleId="40">
    <w:name w:val="見出し 4 (文字)"/>
    <w:basedOn w:val="a0"/>
    <w:link w:val="4"/>
    <w:uiPriority w:val="9"/>
    <w:rsid w:val="00E112F5"/>
    <w:rPr>
      <w:rFonts w:asciiTheme="majorEastAsia" w:eastAsiaTheme="majorEastAsia" w:hAnsiTheme="majorEastAsia"/>
      <w:bCs/>
      <w:sz w:val="24"/>
      <w:szCs w:val="24"/>
    </w:rPr>
  </w:style>
  <w:style w:type="character" w:customStyle="1" w:styleId="50">
    <w:name w:val="見出し 5 (文字)"/>
    <w:basedOn w:val="a0"/>
    <w:link w:val="5"/>
    <w:uiPriority w:val="9"/>
    <w:rsid w:val="00A70CF9"/>
    <w:rPr>
      <w:rFonts w:asciiTheme="majorHAnsi" w:eastAsiaTheme="majorEastAsia" w:hAnsiTheme="majorHAnsi" w:cstheme="majorBidi"/>
      <w:sz w:val="24"/>
      <w:szCs w:val="24"/>
      <w:u w:val="single"/>
    </w:rPr>
  </w:style>
  <w:style w:type="character" w:customStyle="1" w:styleId="30">
    <w:name w:val="見出し 3 (文字)"/>
    <w:basedOn w:val="a0"/>
    <w:link w:val="3"/>
    <w:uiPriority w:val="9"/>
    <w:rsid w:val="007B7690"/>
    <w:rPr>
      <w:rFonts w:asciiTheme="majorHAnsi" w:eastAsiaTheme="majorEastAsia" w:hAnsiTheme="majorHAnsi" w:cstheme="majorBidi"/>
      <w:sz w:val="24"/>
      <w:szCs w:val="24"/>
    </w:rPr>
  </w:style>
  <w:style w:type="character" w:customStyle="1" w:styleId="60">
    <w:name w:val="見出し 6 (文字)"/>
    <w:basedOn w:val="a0"/>
    <w:link w:val="6"/>
    <w:uiPriority w:val="9"/>
    <w:semiHidden/>
    <w:rsid w:val="00571022"/>
    <w:rPr>
      <w:b/>
      <w:bCs/>
    </w:rPr>
  </w:style>
  <w:style w:type="character" w:customStyle="1" w:styleId="70">
    <w:name w:val="見出し 7 (文字)"/>
    <w:basedOn w:val="a0"/>
    <w:link w:val="7"/>
    <w:uiPriority w:val="9"/>
    <w:semiHidden/>
    <w:rsid w:val="00571022"/>
  </w:style>
  <w:style w:type="character" w:customStyle="1" w:styleId="80">
    <w:name w:val="見出し 8 (文字)"/>
    <w:basedOn w:val="a0"/>
    <w:link w:val="8"/>
    <w:uiPriority w:val="9"/>
    <w:semiHidden/>
    <w:rsid w:val="00571022"/>
  </w:style>
  <w:style w:type="character" w:customStyle="1" w:styleId="90">
    <w:name w:val="見出し 9 (文字)"/>
    <w:basedOn w:val="a0"/>
    <w:link w:val="9"/>
    <w:uiPriority w:val="9"/>
    <w:semiHidden/>
    <w:rsid w:val="00571022"/>
  </w:style>
  <w:style w:type="paragraph" w:styleId="31">
    <w:name w:val="toc 3"/>
    <w:basedOn w:val="a"/>
    <w:next w:val="a"/>
    <w:autoRedefine/>
    <w:uiPriority w:val="39"/>
    <w:unhideWhenUsed/>
    <w:rsid w:val="00EA6B57"/>
    <w:pPr>
      <w:ind w:leftChars="200" w:left="420"/>
    </w:pPr>
  </w:style>
  <w:style w:type="paragraph" w:styleId="aa">
    <w:name w:val="header"/>
    <w:basedOn w:val="a"/>
    <w:link w:val="ab"/>
    <w:uiPriority w:val="99"/>
    <w:unhideWhenUsed/>
    <w:rsid w:val="00A0294D"/>
    <w:pPr>
      <w:tabs>
        <w:tab w:val="center" w:pos="4252"/>
        <w:tab w:val="right" w:pos="8504"/>
      </w:tabs>
      <w:snapToGrid w:val="0"/>
    </w:pPr>
  </w:style>
  <w:style w:type="character" w:customStyle="1" w:styleId="ab">
    <w:name w:val="ヘッダー (文字)"/>
    <w:basedOn w:val="a0"/>
    <w:link w:val="aa"/>
    <w:uiPriority w:val="99"/>
    <w:rsid w:val="00A0294D"/>
  </w:style>
  <w:style w:type="paragraph" w:styleId="ac">
    <w:name w:val="footer"/>
    <w:basedOn w:val="a"/>
    <w:link w:val="ad"/>
    <w:uiPriority w:val="99"/>
    <w:unhideWhenUsed/>
    <w:rsid w:val="00A0294D"/>
    <w:pPr>
      <w:tabs>
        <w:tab w:val="center" w:pos="4252"/>
        <w:tab w:val="right" w:pos="8504"/>
      </w:tabs>
      <w:snapToGrid w:val="0"/>
    </w:pPr>
  </w:style>
  <w:style w:type="character" w:customStyle="1" w:styleId="ad">
    <w:name w:val="フッター (文字)"/>
    <w:basedOn w:val="a0"/>
    <w:link w:val="ac"/>
    <w:uiPriority w:val="99"/>
    <w:rsid w:val="00A0294D"/>
  </w:style>
  <w:style w:type="paragraph" w:styleId="ae">
    <w:name w:val="annotation text"/>
    <w:basedOn w:val="a"/>
    <w:link w:val="af"/>
    <w:rsid w:val="00A70CF9"/>
    <w:pPr>
      <w:jc w:val="left"/>
    </w:pPr>
    <w:rPr>
      <w:rFonts w:ascii="ＭＳ ゴシック" w:eastAsia="ＭＳ ゴシック" w:hAnsi="Century" w:cs="Times New Roman"/>
      <w:sz w:val="24"/>
      <w:szCs w:val="24"/>
    </w:rPr>
  </w:style>
  <w:style w:type="character" w:customStyle="1" w:styleId="af">
    <w:name w:val="コメント文字列 (文字)"/>
    <w:basedOn w:val="a0"/>
    <w:link w:val="ae"/>
    <w:rsid w:val="00A70CF9"/>
    <w:rPr>
      <w:rFonts w:ascii="ＭＳ ゴシック" w:eastAsia="ＭＳ ゴシック" w:hAnsi="Century" w:cs="Times New Roman"/>
      <w:sz w:val="24"/>
      <w:szCs w:val="24"/>
    </w:rPr>
  </w:style>
  <w:style w:type="paragraph" w:styleId="af0">
    <w:name w:val="footnote text"/>
    <w:basedOn w:val="a"/>
    <w:link w:val="af1"/>
    <w:uiPriority w:val="99"/>
    <w:semiHidden/>
    <w:unhideWhenUsed/>
    <w:rsid w:val="00A70CF9"/>
    <w:pPr>
      <w:snapToGrid w:val="0"/>
      <w:jc w:val="left"/>
    </w:pPr>
    <w:rPr>
      <w:szCs w:val="21"/>
    </w:rPr>
  </w:style>
  <w:style w:type="character" w:customStyle="1" w:styleId="af1">
    <w:name w:val="脚注文字列 (文字)"/>
    <w:basedOn w:val="a0"/>
    <w:link w:val="af0"/>
    <w:uiPriority w:val="99"/>
    <w:semiHidden/>
    <w:rsid w:val="00A70CF9"/>
    <w:rPr>
      <w:szCs w:val="21"/>
    </w:rPr>
  </w:style>
  <w:style w:type="character" w:styleId="af2">
    <w:name w:val="footnote reference"/>
    <w:basedOn w:val="a0"/>
    <w:uiPriority w:val="99"/>
    <w:semiHidden/>
    <w:unhideWhenUsed/>
    <w:rsid w:val="00A70CF9"/>
    <w:rPr>
      <w:vertAlign w:val="superscript"/>
    </w:rPr>
  </w:style>
  <w:style w:type="character" w:styleId="af3">
    <w:name w:val="annotation reference"/>
    <w:basedOn w:val="a0"/>
    <w:uiPriority w:val="99"/>
    <w:semiHidden/>
    <w:unhideWhenUsed/>
    <w:rsid w:val="00A70CF9"/>
    <w:rPr>
      <w:sz w:val="18"/>
      <w:szCs w:val="18"/>
    </w:rPr>
  </w:style>
  <w:style w:type="paragraph" w:styleId="af4">
    <w:name w:val="annotation subject"/>
    <w:basedOn w:val="ae"/>
    <w:next w:val="ae"/>
    <w:link w:val="af5"/>
    <w:uiPriority w:val="99"/>
    <w:semiHidden/>
    <w:unhideWhenUsed/>
    <w:rsid w:val="00A70CF9"/>
    <w:rPr>
      <w:rFonts w:asciiTheme="minorHAnsi" w:eastAsiaTheme="minorEastAsia" w:hAnsiTheme="minorHAnsi" w:cstheme="minorBidi"/>
      <w:b/>
      <w:bCs/>
      <w:sz w:val="21"/>
      <w:szCs w:val="22"/>
    </w:rPr>
  </w:style>
  <w:style w:type="character" w:customStyle="1" w:styleId="af5">
    <w:name w:val="コメント内容 (文字)"/>
    <w:basedOn w:val="af"/>
    <w:link w:val="af4"/>
    <w:uiPriority w:val="99"/>
    <w:semiHidden/>
    <w:rsid w:val="00A70CF9"/>
    <w:rPr>
      <w:rFonts w:ascii="ＭＳ ゴシック" w:eastAsia="ＭＳ ゴシック" w:hAnsi="Century" w:cs="Times New Roman"/>
      <w:b/>
      <w:bCs/>
      <w:sz w:val="24"/>
      <w:szCs w:val="24"/>
    </w:rPr>
  </w:style>
  <w:style w:type="paragraph" w:customStyle="1" w:styleId="json">
    <w:name w:val="json"/>
    <w:basedOn w:val="a"/>
    <w:qFormat/>
    <w:rsid w:val="00A70CF9"/>
    <w:pPr>
      <w:spacing w:line="220" w:lineRule="exact"/>
    </w:pPr>
    <w:rPr>
      <w:rFonts w:ascii="Century" w:eastAsia="Courier New" w:hAnsi="Century" w:cs="Times New Roman"/>
      <w:sz w:val="20"/>
      <w:szCs w:val="24"/>
    </w:rPr>
  </w:style>
  <w:style w:type="paragraph" w:styleId="Web">
    <w:name w:val="Normal (Web)"/>
    <w:basedOn w:val="a"/>
    <w:uiPriority w:val="99"/>
    <w:unhideWhenUsed/>
    <w:rsid w:val="00A70CF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f6">
    <w:name w:val="Table Grid"/>
    <w:basedOn w:val="a1"/>
    <w:uiPriority w:val="59"/>
    <w:rsid w:val="00A70CF9"/>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571022"/>
    <w:pPr>
      <w:keepNext/>
      <w:numPr>
        <w:numId w:val="5"/>
      </w:numPr>
      <w:outlineLvl w:val="0"/>
    </w:pPr>
    <w:rPr>
      <w:rFonts w:asciiTheme="majorHAnsi" w:eastAsiaTheme="majorEastAsia" w:hAnsiTheme="majorHAnsi" w:cstheme="majorBidi"/>
      <w:sz w:val="32"/>
      <w:szCs w:val="24"/>
    </w:rPr>
  </w:style>
  <w:style w:type="paragraph" w:styleId="2">
    <w:name w:val="heading 2"/>
    <w:basedOn w:val="1"/>
    <w:next w:val="a"/>
    <w:link w:val="20"/>
    <w:uiPriority w:val="9"/>
    <w:unhideWhenUsed/>
    <w:qFormat/>
    <w:rsid w:val="00571022"/>
    <w:pPr>
      <w:numPr>
        <w:ilvl w:val="1"/>
      </w:numPr>
      <w:outlineLvl w:val="1"/>
    </w:pPr>
    <w:rPr>
      <w:sz w:val="28"/>
    </w:rPr>
  </w:style>
  <w:style w:type="paragraph" w:styleId="3">
    <w:name w:val="heading 3"/>
    <w:basedOn w:val="a"/>
    <w:next w:val="a"/>
    <w:link w:val="30"/>
    <w:uiPriority w:val="9"/>
    <w:unhideWhenUsed/>
    <w:qFormat/>
    <w:rsid w:val="007B7690"/>
    <w:pPr>
      <w:keepNext/>
      <w:numPr>
        <w:ilvl w:val="2"/>
        <w:numId w:val="5"/>
      </w:numPr>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rsid w:val="00E112F5"/>
    <w:pPr>
      <w:keepNext/>
      <w:numPr>
        <w:ilvl w:val="3"/>
        <w:numId w:val="5"/>
      </w:numPr>
      <w:ind w:left="142"/>
      <w:outlineLvl w:val="3"/>
    </w:pPr>
    <w:rPr>
      <w:rFonts w:asciiTheme="majorEastAsia" w:eastAsiaTheme="majorEastAsia" w:hAnsiTheme="majorEastAsia"/>
      <w:bCs/>
      <w:sz w:val="24"/>
      <w:szCs w:val="24"/>
    </w:rPr>
  </w:style>
  <w:style w:type="paragraph" w:styleId="5">
    <w:name w:val="heading 5"/>
    <w:basedOn w:val="a"/>
    <w:next w:val="a"/>
    <w:link w:val="50"/>
    <w:uiPriority w:val="9"/>
    <w:unhideWhenUsed/>
    <w:qFormat/>
    <w:rsid w:val="00A70CF9"/>
    <w:pPr>
      <w:keepNext/>
      <w:numPr>
        <w:ilvl w:val="4"/>
        <w:numId w:val="5"/>
      </w:numPr>
      <w:outlineLvl w:val="4"/>
    </w:pPr>
    <w:rPr>
      <w:rFonts w:asciiTheme="majorHAnsi" w:eastAsiaTheme="majorEastAsia" w:hAnsiTheme="majorHAnsi" w:cstheme="majorBidi"/>
      <w:sz w:val="24"/>
      <w:szCs w:val="24"/>
      <w:u w:val="single"/>
    </w:rPr>
  </w:style>
  <w:style w:type="paragraph" w:styleId="6">
    <w:name w:val="heading 6"/>
    <w:basedOn w:val="a"/>
    <w:next w:val="a"/>
    <w:link w:val="60"/>
    <w:uiPriority w:val="9"/>
    <w:semiHidden/>
    <w:unhideWhenUsed/>
    <w:qFormat/>
    <w:rsid w:val="00571022"/>
    <w:pPr>
      <w:keepNext/>
      <w:numPr>
        <w:ilvl w:val="5"/>
        <w:numId w:val="5"/>
      </w:numPr>
      <w:outlineLvl w:val="5"/>
    </w:pPr>
    <w:rPr>
      <w:b/>
      <w:bCs/>
    </w:rPr>
  </w:style>
  <w:style w:type="paragraph" w:styleId="7">
    <w:name w:val="heading 7"/>
    <w:basedOn w:val="a"/>
    <w:next w:val="a"/>
    <w:link w:val="70"/>
    <w:uiPriority w:val="9"/>
    <w:semiHidden/>
    <w:unhideWhenUsed/>
    <w:qFormat/>
    <w:rsid w:val="00571022"/>
    <w:pPr>
      <w:keepNext/>
      <w:numPr>
        <w:ilvl w:val="6"/>
        <w:numId w:val="5"/>
      </w:numPr>
      <w:outlineLvl w:val="6"/>
    </w:pPr>
  </w:style>
  <w:style w:type="paragraph" w:styleId="8">
    <w:name w:val="heading 8"/>
    <w:basedOn w:val="a"/>
    <w:next w:val="a"/>
    <w:link w:val="80"/>
    <w:uiPriority w:val="9"/>
    <w:semiHidden/>
    <w:unhideWhenUsed/>
    <w:qFormat/>
    <w:rsid w:val="00571022"/>
    <w:pPr>
      <w:keepNext/>
      <w:numPr>
        <w:ilvl w:val="7"/>
        <w:numId w:val="5"/>
      </w:numPr>
      <w:outlineLvl w:val="7"/>
    </w:pPr>
  </w:style>
  <w:style w:type="paragraph" w:styleId="9">
    <w:name w:val="heading 9"/>
    <w:basedOn w:val="a"/>
    <w:next w:val="a"/>
    <w:link w:val="90"/>
    <w:uiPriority w:val="9"/>
    <w:semiHidden/>
    <w:unhideWhenUsed/>
    <w:qFormat/>
    <w:rsid w:val="00571022"/>
    <w:pPr>
      <w:keepNext/>
      <w:numPr>
        <w:ilvl w:val="8"/>
        <w:numId w:val="5"/>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71022"/>
    <w:rPr>
      <w:rFonts w:asciiTheme="majorHAnsi" w:eastAsiaTheme="majorEastAsia" w:hAnsiTheme="majorHAnsi" w:cstheme="majorBidi"/>
      <w:sz w:val="32"/>
      <w:szCs w:val="24"/>
    </w:rPr>
  </w:style>
  <w:style w:type="character" w:customStyle="1" w:styleId="20">
    <w:name w:val="見出し 2 (文字)"/>
    <w:basedOn w:val="a0"/>
    <w:link w:val="2"/>
    <w:uiPriority w:val="9"/>
    <w:rsid w:val="00571022"/>
    <w:rPr>
      <w:rFonts w:asciiTheme="majorHAnsi" w:eastAsiaTheme="majorEastAsia" w:hAnsiTheme="majorHAnsi" w:cstheme="majorBidi"/>
      <w:sz w:val="28"/>
      <w:szCs w:val="24"/>
    </w:rPr>
  </w:style>
  <w:style w:type="paragraph" w:customStyle="1" w:styleId="ChapterTitle">
    <w:name w:val="Chapter Title"/>
    <w:basedOn w:val="a"/>
    <w:rsid w:val="00111453"/>
    <w:rPr>
      <w:rFonts w:ascii="ＤＦＧ平成明朝体W9" w:eastAsia="ＤＦＧ平成明朝体W9" w:hAnsi="Century" w:cs="Times New Roman"/>
      <w:sz w:val="72"/>
      <w:szCs w:val="72"/>
    </w:rPr>
  </w:style>
  <w:style w:type="paragraph" w:styleId="a3">
    <w:name w:val="Body Text"/>
    <w:basedOn w:val="a"/>
    <w:link w:val="a4"/>
    <w:rsid w:val="00111453"/>
    <w:pPr>
      <w:ind w:firstLineChars="100" w:firstLine="100"/>
    </w:pPr>
    <w:rPr>
      <w:rFonts w:ascii="Century" w:eastAsia="ＭＳ 明朝" w:hAnsi="Century" w:cs="Times New Roman"/>
      <w:szCs w:val="24"/>
    </w:rPr>
  </w:style>
  <w:style w:type="character" w:customStyle="1" w:styleId="a4">
    <w:name w:val="本文 (文字)"/>
    <w:basedOn w:val="a0"/>
    <w:link w:val="a3"/>
    <w:rsid w:val="00111453"/>
    <w:rPr>
      <w:rFonts w:ascii="Century" w:eastAsia="ＭＳ 明朝" w:hAnsi="Century" w:cs="Times New Roman"/>
      <w:szCs w:val="24"/>
    </w:rPr>
  </w:style>
  <w:style w:type="paragraph" w:styleId="11">
    <w:name w:val="toc 1"/>
    <w:basedOn w:val="a"/>
    <w:next w:val="a"/>
    <w:autoRedefine/>
    <w:uiPriority w:val="39"/>
    <w:unhideWhenUsed/>
    <w:rsid w:val="00111453"/>
  </w:style>
  <w:style w:type="character" w:styleId="a5">
    <w:name w:val="Hyperlink"/>
    <w:basedOn w:val="a0"/>
    <w:uiPriority w:val="99"/>
    <w:unhideWhenUsed/>
    <w:rsid w:val="00111453"/>
    <w:rPr>
      <w:color w:val="0000FF" w:themeColor="hyperlink"/>
      <w:u w:val="single"/>
    </w:rPr>
  </w:style>
  <w:style w:type="paragraph" w:styleId="a6">
    <w:name w:val="caption"/>
    <w:basedOn w:val="a"/>
    <w:next w:val="a"/>
    <w:unhideWhenUsed/>
    <w:qFormat/>
    <w:rsid w:val="006227B7"/>
    <w:pPr>
      <w:jc w:val="center"/>
    </w:pPr>
    <w:rPr>
      <w:b/>
      <w:bCs/>
      <w:sz w:val="24"/>
      <w:szCs w:val="21"/>
    </w:rPr>
  </w:style>
  <w:style w:type="paragraph" w:styleId="21">
    <w:name w:val="toc 2"/>
    <w:basedOn w:val="a"/>
    <w:next w:val="a"/>
    <w:autoRedefine/>
    <w:uiPriority w:val="39"/>
    <w:unhideWhenUsed/>
    <w:rsid w:val="00111453"/>
    <w:pPr>
      <w:ind w:leftChars="100" w:left="210"/>
    </w:pPr>
  </w:style>
  <w:style w:type="table" w:customStyle="1" w:styleId="210">
    <w:name w:val="表 (モノトーン)  21"/>
    <w:basedOn w:val="a1"/>
    <w:uiPriority w:val="61"/>
    <w:rsid w:val="0011145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7">
    <w:name w:val="Balloon Text"/>
    <w:basedOn w:val="a"/>
    <w:link w:val="a8"/>
    <w:uiPriority w:val="99"/>
    <w:semiHidden/>
    <w:unhideWhenUsed/>
    <w:rsid w:val="001114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11453"/>
    <w:rPr>
      <w:rFonts w:asciiTheme="majorHAnsi" w:eastAsiaTheme="majorEastAsia" w:hAnsiTheme="majorHAnsi" w:cstheme="majorBidi"/>
      <w:sz w:val="18"/>
      <w:szCs w:val="18"/>
    </w:rPr>
  </w:style>
  <w:style w:type="paragraph" w:customStyle="1" w:styleId="a9">
    <w:name w:val="報告書本文"/>
    <w:basedOn w:val="a"/>
    <w:rsid w:val="00BF5532"/>
    <w:pPr>
      <w:ind w:firstLineChars="100" w:firstLine="100"/>
    </w:pPr>
    <w:rPr>
      <w:rFonts w:ascii="Century" w:eastAsia="ＭＳ 明朝" w:hAnsi="Century" w:cs="Times New Roman"/>
      <w:sz w:val="24"/>
      <w:szCs w:val="24"/>
    </w:rPr>
  </w:style>
  <w:style w:type="character" w:customStyle="1" w:styleId="40">
    <w:name w:val="見出し 4 (文字)"/>
    <w:basedOn w:val="a0"/>
    <w:link w:val="4"/>
    <w:uiPriority w:val="9"/>
    <w:rsid w:val="00E112F5"/>
    <w:rPr>
      <w:rFonts w:asciiTheme="majorEastAsia" w:eastAsiaTheme="majorEastAsia" w:hAnsiTheme="majorEastAsia"/>
      <w:bCs/>
      <w:sz w:val="24"/>
      <w:szCs w:val="24"/>
    </w:rPr>
  </w:style>
  <w:style w:type="character" w:customStyle="1" w:styleId="50">
    <w:name w:val="見出し 5 (文字)"/>
    <w:basedOn w:val="a0"/>
    <w:link w:val="5"/>
    <w:uiPriority w:val="9"/>
    <w:rsid w:val="00A70CF9"/>
    <w:rPr>
      <w:rFonts w:asciiTheme="majorHAnsi" w:eastAsiaTheme="majorEastAsia" w:hAnsiTheme="majorHAnsi" w:cstheme="majorBidi"/>
      <w:sz w:val="24"/>
      <w:szCs w:val="24"/>
      <w:u w:val="single"/>
    </w:rPr>
  </w:style>
  <w:style w:type="character" w:customStyle="1" w:styleId="30">
    <w:name w:val="見出し 3 (文字)"/>
    <w:basedOn w:val="a0"/>
    <w:link w:val="3"/>
    <w:uiPriority w:val="9"/>
    <w:rsid w:val="007B7690"/>
    <w:rPr>
      <w:rFonts w:asciiTheme="majorHAnsi" w:eastAsiaTheme="majorEastAsia" w:hAnsiTheme="majorHAnsi" w:cstheme="majorBidi"/>
      <w:sz w:val="24"/>
      <w:szCs w:val="24"/>
    </w:rPr>
  </w:style>
  <w:style w:type="character" w:customStyle="1" w:styleId="60">
    <w:name w:val="見出し 6 (文字)"/>
    <w:basedOn w:val="a0"/>
    <w:link w:val="6"/>
    <w:uiPriority w:val="9"/>
    <w:semiHidden/>
    <w:rsid w:val="00571022"/>
    <w:rPr>
      <w:b/>
      <w:bCs/>
    </w:rPr>
  </w:style>
  <w:style w:type="character" w:customStyle="1" w:styleId="70">
    <w:name w:val="見出し 7 (文字)"/>
    <w:basedOn w:val="a0"/>
    <w:link w:val="7"/>
    <w:uiPriority w:val="9"/>
    <w:semiHidden/>
    <w:rsid w:val="00571022"/>
  </w:style>
  <w:style w:type="character" w:customStyle="1" w:styleId="80">
    <w:name w:val="見出し 8 (文字)"/>
    <w:basedOn w:val="a0"/>
    <w:link w:val="8"/>
    <w:uiPriority w:val="9"/>
    <w:semiHidden/>
    <w:rsid w:val="00571022"/>
  </w:style>
  <w:style w:type="character" w:customStyle="1" w:styleId="90">
    <w:name w:val="見出し 9 (文字)"/>
    <w:basedOn w:val="a0"/>
    <w:link w:val="9"/>
    <w:uiPriority w:val="9"/>
    <w:semiHidden/>
    <w:rsid w:val="00571022"/>
  </w:style>
  <w:style w:type="paragraph" w:styleId="31">
    <w:name w:val="toc 3"/>
    <w:basedOn w:val="a"/>
    <w:next w:val="a"/>
    <w:autoRedefine/>
    <w:uiPriority w:val="39"/>
    <w:unhideWhenUsed/>
    <w:rsid w:val="00EA6B57"/>
    <w:pPr>
      <w:ind w:leftChars="200" w:left="420"/>
    </w:pPr>
  </w:style>
  <w:style w:type="paragraph" w:styleId="aa">
    <w:name w:val="header"/>
    <w:basedOn w:val="a"/>
    <w:link w:val="ab"/>
    <w:uiPriority w:val="99"/>
    <w:unhideWhenUsed/>
    <w:rsid w:val="00A0294D"/>
    <w:pPr>
      <w:tabs>
        <w:tab w:val="center" w:pos="4252"/>
        <w:tab w:val="right" w:pos="8504"/>
      </w:tabs>
      <w:snapToGrid w:val="0"/>
    </w:pPr>
  </w:style>
  <w:style w:type="character" w:customStyle="1" w:styleId="ab">
    <w:name w:val="ヘッダー (文字)"/>
    <w:basedOn w:val="a0"/>
    <w:link w:val="aa"/>
    <w:uiPriority w:val="99"/>
    <w:rsid w:val="00A0294D"/>
  </w:style>
  <w:style w:type="paragraph" w:styleId="ac">
    <w:name w:val="footer"/>
    <w:basedOn w:val="a"/>
    <w:link w:val="ad"/>
    <w:uiPriority w:val="99"/>
    <w:unhideWhenUsed/>
    <w:rsid w:val="00A0294D"/>
    <w:pPr>
      <w:tabs>
        <w:tab w:val="center" w:pos="4252"/>
        <w:tab w:val="right" w:pos="8504"/>
      </w:tabs>
      <w:snapToGrid w:val="0"/>
    </w:pPr>
  </w:style>
  <w:style w:type="character" w:customStyle="1" w:styleId="ad">
    <w:name w:val="フッター (文字)"/>
    <w:basedOn w:val="a0"/>
    <w:link w:val="ac"/>
    <w:uiPriority w:val="99"/>
    <w:rsid w:val="00A0294D"/>
  </w:style>
  <w:style w:type="paragraph" w:styleId="ae">
    <w:name w:val="annotation text"/>
    <w:basedOn w:val="a"/>
    <w:link w:val="af"/>
    <w:rsid w:val="00A70CF9"/>
    <w:pPr>
      <w:jc w:val="left"/>
    </w:pPr>
    <w:rPr>
      <w:rFonts w:ascii="ＭＳ ゴシック" w:eastAsia="ＭＳ ゴシック" w:hAnsi="Century" w:cs="Times New Roman"/>
      <w:sz w:val="24"/>
      <w:szCs w:val="24"/>
    </w:rPr>
  </w:style>
  <w:style w:type="character" w:customStyle="1" w:styleId="af">
    <w:name w:val="コメント文字列 (文字)"/>
    <w:basedOn w:val="a0"/>
    <w:link w:val="ae"/>
    <w:rsid w:val="00A70CF9"/>
    <w:rPr>
      <w:rFonts w:ascii="ＭＳ ゴシック" w:eastAsia="ＭＳ ゴシック" w:hAnsi="Century" w:cs="Times New Roman"/>
      <w:sz w:val="24"/>
      <w:szCs w:val="24"/>
    </w:rPr>
  </w:style>
  <w:style w:type="paragraph" w:styleId="af0">
    <w:name w:val="footnote text"/>
    <w:basedOn w:val="a"/>
    <w:link w:val="af1"/>
    <w:uiPriority w:val="99"/>
    <w:semiHidden/>
    <w:unhideWhenUsed/>
    <w:rsid w:val="00A70CF9"/>
    <w:pPr>
      <w:snapToGrid w:val="0"/>
      <w:jc w:val="left"/>
    </w:pPr>
    <w:rPr>
      <w:szCs w:val="21"/>
    </w:rPr>
  </w:style>
  <w:style w:type="character" w:customStyle="1" w:styleId="af1">
    <w:name w:val="脚注文字列 (文字)"/>
    <w:basedOn w:val="a0"/>
    <w:link w:val="af0"/>
    <w:uiPriority w:val="99"/>
    <w:semiHidden/>
    <w:rsid w:val="00A70CF9"/>
    <w:rPr>
      <w:szCs w:val="21"/>
    </w:rPr>
  </w:style>
  <w:style w:type="character" w:styleId="af2">
    <w:name w:val="footnote reference"/>
    <w:basedOn w:val="a0"/>
    <w:uiPriority w:val="99"/>
    <w:semiHidden/>
    <w:unhideWhenUsed/>
    <w:rsid w:val="00A70CF9"/>
    <w:rPr>
      <w:vertAlign w:val="superscript"/>
    </w:rPr>
  </w:style>
  <w:style w:type="character" w:styleId="af3">
    <w:name w:val="annotation reference"/>
    <w:basedOn w:val="a0"/>
    <w:uiPriority w:val="99"/>
    <w:semiHidden/>
    <w:unhideWhenUsed/>
    <w:rsid w:val="00A70CF9"/>
    <w:rPr>
      <w:sz w:val="18"/>
      <w:szCs w:val="18"/>
    </w:rPr>
  </w:style>
  <w:style w:type="paragraph" w:styleId="af4">
    <w:name w:val="annotation subject"/>
    <w:basedOn w:val="ae"/>
    <w:next w:val="ae"/>
    <w:link w:val="af5"/>
    <w:uiPriority w:val="99"/>
    <w:semiHidden/>
    <w:unhideWhenUsed/>
    <w:rsid w:val="00A70CF9"/>
    <w:rPr>
      <w:rFonts w:asciiTheme="minorHAnsi" w:eastAsiaTheme="minorEastAsia" w:hAnsiTheme="minorHAnsi" w:cstheme="minorBidi"/>
      <w:b/>
      <w:bCs/>
      <w:sz w:val="21"/>
      <w:szCs w:val="22"/>
    </w:rPr>
  </w:style>
  <w:style w:type="character" w:customStyle="1" w:styleId="af5">
    <w:name w:val="コメント内容 (文字)"/>
    <w:basedOn w:val="af"/>
    <w:link w:val="af4"/>
    <w:uiPriority w:val="99"/>
    <w:semiHidden/>
    <w:rsid w:val="00A70CF9"/>
    <w:rPr>
      <w:rFonts w:ascii="ＭＳ ゴシック" w:eastAsia="ＭＳ ゴシック" w:hAnsi="Century" w:cs="Times New Roman"/>
      <w:b/>
      <w:bCs/>
      <w:sz w:val="24"/>
      <w:szCs w:val="24"/>
    </w:rPr>
  </w:style>
  <w:style w:type="paragraph" w:customStyle="1" w:styleId="json">
    <w:name w:val="json"/>
    <w:basedOn w:val="a"/>
    <w:qFormat/>
    <w:rsid w:val="00A70CF9"/>
    <w:pPr>
      <w:spacing w:line="220" w:lineRule="exact"/>
    </w:pPr>
    <w:rPr>
      <w:rFonts w:ascii="Century" w:eastAsia="Courier New" w:hAnsi="Century" w:cs="Times New Roman"/>
      <w:sz w:val="20"/>
      <w:szCs w:val="24"/>
    </w:rPr>
  </w:style>
  <w:style w:type="paragraph" w:styleId="Web">
    <w:name w:val="Normal (Web)"/>
    <w:basedOn w:val="a"/>
    <w:uiPriority w:val="99"/>
    <w:unhideWhenUsed/>
    <w:rsid w:val="00A70CF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f6">
    <w:name w:val="Table Grid"/>
    <w:basedOn w:val="a1"/>
    <w:uiPriority w:val="59"/>
    <w:rsid w:val="00A70CF9"/>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258C3B-C350-46D8-8F1F-F2580E3B4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1566</Words>
  <Characters>8930</Characters>
  <Application>Microsoft Office Word</Application>
  <DocSecurity>0</DocSecurity>
  <Lines>74</Lines>
  <Paragraphs>20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2014-05-08T11:08:00Z</dcterms:created>
  <dcterms:modified xsi:type="dcterms:W3CDTF">2014-10-07T04:03:00Z</dcterms:modified>
</cp:coreProperties>
</file>